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pPr w:vertAnchor="page" w:horzAnchor="margin" w:tblpY="3346"/>
        <w:tblOverlap w:val="never"/>
        <w:tblW w:w="0" w:type="auto"/>
        <w:tblLook w:val="04A0" w:firstRow="1" w:lastRow="0" w:firstColumn="1" w:lastColumn="0" w:noHBand="0" w:noVBand="1"/>
      </w:tblPr>
      <w:tblGrid>
        <w:gridCol w:w="4366"/>
      </w:tblGrid>
      <w:tr w:rsidR="0029314A" w:rsidTr="001A1F6B">
        <w:trPr>
          <w:trHeight w:hRule="exact" w:val="1758"/>
        </w:trPr>
        <w:tc>
          <w:tcPr>
            <w:tcW w:w="4366" w:type="dxa"/>
          </w:tcPr>
          <w:p w:rsidR="0026736C" w:rsidRPr="001A1F6B" w:rsidRDefault="0026736C" w:rsidP="001A1F6B">
            <w:r>
              <w:fldChar w:fldCharType="begin">
                <w:ffData>
                  <w:name w:val="Text6"/>
                  <w:enabled/>
                  <w:calcOnExit w:val="0"/>
                  <w:textInput>
                    <w:default w:val="&lt; Adresse &gt;"/>
                  </w:textInput>
                </w:ffData>
              </w:fldChar>
            </w:r>
            <w:bookmarkStart w:id="0" w:name="Text6"/>
            <w:r>
              <w:instrText xml:space="preserve"> FORMTEXT </w:instrText>
            </w:r>
            <w:r>
              <w:fldChar w:fldCharType="separate"/>
            </w:r>
            <w:r w:rsidR="00A55898">
              <w:rPr>
                <w:noProof/>
              </w:rPr>
              <w:t>&lt; Adresse &gt;</w:t>
            </w:r>
            <w:r>
              <w:fldChar w:fldCharType="end"/>
            </w:r>
            <w:bookmarkEnd w:id="0"/>
          </w:p>
        </w:tc>
      </w:tr>
    </w:tbl>
    <w:tbl>
      <w:tblPr>
        <w:tblStyle w:val="Tabellenraster"/>
        <w:tblpPr w:vertAnchor="page" w:horzAnchor="margin" w:tblpXSpec="right" w:tblpY="3704"/>
        <w:tblW w:w="0" w:type="auto"/>
        <w:tblLook w:val="04A0" w:firstRow="1" w:lastRow="0" w:firstColumn="1" w:lastColumn="0" w:noHBand="0" w:noVBand="1"/>
      </w:tblPr>
      <w:tblGrid>
        <w:gridCol w:w="2268"/>
      </w:tblGrid>
      <w:tr w:rsidR="00EB23D2" w:rsidTr="00EB23D2">
        <w:tc>
          <w:tcPr>
            <w:tcW w:w="2268" w:type="dxa"/>
          </w:tcPr>
          <w:p w:rsidR="00EB23D2" w:rsidRPr="005E2FCC" w:rsidRDefault="00EB23D2" w:rsidP="00EB23D2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Jenny Scheel</w:t>
            </w:r>
          </w:p>
          <w:p w:rsidR="00EB23D2" w:rsidRPr="005E2FCC" w:rsidRDefault="00EB23D2" w:rsidP="00EB23D2">
            <w:pPr>
              <w:spacing w:line="200" w:lineRule="exact"/>
              <w:rPr>
                <w:sz w:val="18"/>
                <w:szCs w:val="18"/>
              </w:rPr>
            </w:pPr>
            <w:r w:rsidRPr="005E2FCC">
              <w:rPr>
                <w:sz w:val="18"/>
                <w:szCs w:val="18"/>
              </w:rPr>
              <w:t>Telefon +49 385 588-</w:t>
            </w:r>
            <w:r>
              <w:rPr>
                <w:sz w:val="18"/>
                <w:szCs w:val="18"/>
              </w:rPr>
              <w:t>61466</w:t>
            </w:r>
          </w:p>
          <w:p w:rsidR="00EB23D2" w:rsidRPr="005E2FCC" w:rsidRDefault="00EB23D2" w:rsidP="00EB23D2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Jenny.Scheel</w:t>
            </w:r>
            <w:r w:rsidRPr="005E2FCC">
              <w:rPr>
                <w:sz w:val="18"/>
                <w:szCs w:val="18"/>
              </w:rPr>
              <w:t>@lallf.mvnet.de</w:t>
            </w:r>
          </w:p>
          <w:p w:rsidR="00EB23D2" w:rsidRPr="005E2FCC" w:rsidRDefault="00EB23D2" w:rsidP="00EB23D2">
            <w:pPr>
              <w:spacing w:line="200" w:lineRule="exact"/>
              <w:rPr>
                <w:sz w:val="18"/>
                <w:szCs w:val="18"/>
              </w:rPr>
            </w:pPr>
          </w:p>
          <w:p w:rsidR="00EB23D2" w:rsidRPr="005E2FCC" w:rsidRDefault="00EB23D2" w:rsidP="00EB23D2">
            <w:pPr>
              <w:spacing w:line="200" w:lineRule="exact"/>
              <w:rPr>
                <w:sz w:val="18"/>
                <w:szCs w:val="18"/>
              </w:rPr>
            </w:pPr>
            <w:r w:rsidRPr="005E2FCC">
              <w:rPr>
                <w:sz w:val="18"/>
                <w:szCs w:val="18"/>
              </w:rPr>
              <w:t xml:space="preserve">Rostock, </w:t>
            </w:r>
            <w:r w:rsidRPr="005E2FCC">
              <w:rPr>
                <w:sz w:val="18"/>
                <w:szCs w:val="18"/>
              </w:rPr>
              <w:fldChar w:fldCharType="begin"/>
            </w:r>
            <w:r w:rsidRPr="005E2FCC">
              <w:rPr>
                <w:sz w:val="18"/>
                <w:szCs w:val="18"/>
              </w:rPr>
              <w:instrText xml:space="preserve"> DATE  \@ "dd.MM.yyyy" </w:instrText>
            </w:r>
            <w:r w:rsidRPr="005E2FCC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06.03.2026</w:t>
            </w:r>
            <w:r w:rsidRPr="005E2FCC">
              <w:rPr>
                <w:sz w:val="18"/>
                <w:szCs w:val="18"/>
              </w:rPr>
              <w:fldChar w:fldCharType="end"/>
            </w:r>
          </w:p>
        </w:tc>
      </w:tr>
    </w:tbl>
    <w:p w:rsidR="00EB23D2" w:rsidRDefault="00EB23D2" w:rsidP="00EB23D2">
      <w:pPr>
        <w:ind w:right="2551"/>
        <w:rPr>
          <w:rFonts w:cstheme="minorHAnsi"/>
          <w:b/>
          <w:sz w:val="22"/>
        </w:rPr>
      </w:pPr>
    </w:p>
    <w:p w:rsidR="00EB23D2" w:rsidRDefault="00EB23D2" w:rsidP="00EB23D2">
      <w:pPr>
        <w:ind w:right="2551"/>
        <w:rPr>
          <w:rFonts w:cstheme="minorHAnsi"/>
          <w:b/>
          <w:sz w:val="22"/>
        </w:rPr>
      </w:pPr>
    </w:p>
    <w:p w:rsidR="00EB23D2" w:rsidRPr="00EB23D2" w:rsidRDefault="00EB23D2" w:rsidP="00EB23D2">
      <w:pPr>
        <w:ind w:right="2551"/>
        <w:rPr>
          <w:rFonts w:cstheme="minorHAnsi"/>
          <w:b/>
          <w:sz w:val="22"/>
        </w:rPr>
      </w:pPr>
      <w:r w:rsidRPr="00EB23D2">
        <w:rPr>
          <w:rFonts w:cstheme="minorHAnsi"/>
          <w:b/>
          <w:sz w:val="22"/>
        </w:rPr>
        <w:t>Anlage 6  Nematoden – U</w:t>
      </w:r>
      <w:r w:rsidRPr="00EB23D2">
        <w:rPr>
          <w:rFonts w:cstheme="minorHAnsi"/>
          <w:b/>
          <w:sz w:val="22"/>
        </w:rPr>
        <w:t>n</w:t>
      </w:r>
      <w:r w:rsidRPr="00EB23D2">
        <w:rPr>
          <w:rFonts w:cstheme="minorHAnsi"/>
          <w:b/>
          <w:sz w:val="22"/>
        </w:rPr>
        <w:t>bedenklichkeitsbeschein</w:t>
      </w:r>
      <w:r w:rsidRPr="00EB23D2">
        <w:rPr>
          <w:rFonts w:cstheme="minorHAnsi"/>
          <w:b/>
          <w:sz w:val="22"/>
        </w:rPr>
        <w:t>i</w:t>
      </w:r>
      <w:r w:rsidRPr="00EB23D2">
        <w:rPr>
          <w:rFonts w:cstheme="minorHAnsi"/>
          <w:b/>
          <w:sz w:val="22"/>
        </w:rPr>
        <w:t xml:space="preserve">gung  </w:t>
      </w:r>
    </w:p>
    <w:p w:rsidR="00E07E26" w:rsidRPr="00EB23D2" w:rsidRDefault="00E07E26" w:rsidP="00E07E26">
      <w:pPr>
        <w:rPr>
          <w:rFonts w:cstheme="minorHAnsi"/>
          <w:b/>
          <w:bCs/>
          <w:sz w:val="22"/>
        </w:rPr>
      </w:pPr>
    </w:p>
    <w:p w:rsidR="00EB23D2" w:rsidRPr="00EB23D2" w:rsidRDefault="00EB23D2" w:rsidP="00EB23D2">
      <w:pPr>
        <w:rPr>
          <w:rFonts w:cstheme="minorHAnsi"/>
          <w:sz w:val="20"/>
        </w:rPr>
      </w:pPr>
      <w:r w:rsidRPr="00EB23D2">
        <w:rPr>
          <w:rFonts w:cstheme="minorHAnsi"/>
          <w:sz w:val="20"/>
        </w:rPr>
        <w:t>Schlagbezeichnung:………….</w:t>
      </w:r>
      <w:r w:rsidRPr="00EB23D2">
        <w:rPr>
          <w:rFonts w:cstheme="minorHAnsi"/>
          <w:sz w:val="20"/>
        </w:rPr>
        <w:tab/>
        <w:t>Größe:…………ha</w:t>
      </w:r>
    </w:p>
    <w:p w:rsidR="00EB23D2" w:rsidRPr="00EB23D2" w:rsidRDefault="00EB23D2" w:rsidP="00EB23D2">
      <w:pPr>
        <w:rPr>
          <w:rFonts w:cstheme="minorHAnsi"/>
          <w:sz w:val="20"/>
        </w:rPr>
      </w:pPr>
    </w:p>
    <w:p w:rsidR="00EB23D2" w:rsidRPr="00EB23D2" w:rsidRDefault="00EB23D2" w:rsidP="00EB23D2">
      <w:pPr>
        <w:pStyle w:val="Textkrper21"/>
        <w:rPr>
          <w:rFonts w:asciiTheme="minorHAnsi" w:hAnsiTheme="minorHAnsi" w:cstheme="minorHAnsi"/>
          <w:b w:val="0"/>
          <w:sz w:val="20"/>
          <w:szCs w:val="22"/>
        </w:rPr>
      </w:pPr>
      <w:r w:rsidRPr="00EB23D2">
        <w:rPr>
          <w:rFonts w:asciiTheme="minorHAnsi" w:hAnsiTheme="minorHAnsi" w:cstheme="minorHAnsi"/>
          <w:b w:val="0"/>
          <w:sz w:val="20"/>
          <w:szCs w:val="22"/>
        </w:rPr>
        <w:t>Feldblocknummer:…………………..</w:t>
      </w:r>
    </w:p>
    <w:p w:rsidR="00EB23D2" w:rsidRPr="00EB23D2" w:rsidRDefault="00EB23D2" w:rsidP="00EB23D2">
      <w:pPr>
        <w:rPr>
          <w:rFonts w:cstheme="minorHAnsi"/>
          <w:sz w:val="20"/>
        </w:rPr>
      </w:pPr>
    </w:p>
    <w:p w:rsidR="00EB23D2" w:rsidRPr="00EB23D2" w:rsidRDefault="00EB23D2" w:rsidP="00EB23D2">
      <w:pPr>
        <w:rPr>
          <w:rFonts w:cstheme="minorHAnsi"/>
          <w:sz w:val="20"/>
        </w:rPr>
      </w:pPr>
      <w:r w:rsidRPr="00EB23D2">
        <w:rPr>
          <w:rFonts w:cstheme="minorHAnsi"/>
          <w:sz w:val="20"/>
        </w:rPr>
        <w:t>Letzter Kartoffelanbau im Jahre: …………..</w:t>
      </w:r>
    </w:p>
    <w:p w:rsidR="00EB23D2" w:rsidRPr="00EB23D2" w:rsidRDefault="00EB23D2" w:rsidP="00EB23D2">
      <w:pPr>
        <w:tabs>
          <w:tab w:val="left" w:pos="180"/>
          <w:tab w:val="left" w:pos="567"/>
          <w:tab w:val="left" w:pos="993"/>
          <w:tab w:val="left" w:pos="7088"/>
          <w:tab w:val="left" w:pos="7797"/>
        </w:tabs>
        <w:rPr>
          <w:rFonts w:cstheme="minorHAnsi"/>
          <w:sz w:val="20"/>
        </w:rPr>
      </w:pPr>
      <w:r w:rsidRPr="00EB23D2">
        <w:rPr>
          <w:rFonts w:cstheme="minorHAnsi"/>
          <w:sz w:val="20"/>
        </w:rPr>
        <w:t>Hiermit wird Ihnen die Untersuchung Ihrer Kartoffelanbaufläche 20</w:t>
      </w:r>
      <w:proofErr w:type="gramStart"/>
      <w:r w:rsidRPr="00EB23D2">
        <w:rPr>
          <w:rFonts w:cstheme="minorHAnsi"/>
          <w:sz w:val="20"/>
        </w:rPr>
        <w:t>..</w:t>
      </w:r>
      <w:proofErr w:type="gramEnd"/>
      <w:r w:rsidRPr="00EB23D2">
        <w:rPr>
          <w:rFonts w:cstheme="minorHAnsi"/>
          <w:sz w:val="20"/>
        </w:rPr>
        <w:t xml:space="preserve"> gemäß der Verordnung zur Bekämpfung des Ka</w:t>
      </w:r>
      <w:r w:rsidRPr="00EB23D2">
        <w:rPr>
          <w:rFonts w:cstheme="minorHAnsi"/>
          <w:sz w:val="20"/>
        </w:rPr>
        <w:t>r</w:t>
      </w:r>
      <w:r w:rsidRPr="00EB23D2">
        <w:rPr>
          <w:rFonts w:cstheme="minorHAnsi"/>
          <w:sz w:val="20"/>
        </w:rPr>
        <w:t>toffelkrebses und der Kartoffelzystennematoden (</w:t>
      </w:r>
      <w:proofErr w:type="spellStart"/>
      <w:r w:rsidRPr="00EB23D2">
        <w:rPr>
          <w:rFonts w:cstheme="minorHAnsi"/>
          <w:sz w:val="20"/>
        </w:rPr>
        <w:t>BGBl</w:t>
      </w:r>
      <w:proofErr w:type="spellEnd"/>
      <w:r w:rsidRPr="00EB23D2">
        <w:rPr>
          <w:rFonts w:cstheme="minorHAnsi"/>
          <w:sz w:val="20"/>
        </w:rPr>
        <w:t xml:space="preserve"> I  S. 1383 vom 06.10.2010, zul. geändert durch Art. 7 V </w:t>
      </w:r>
      <w:proofErr w:type="spellStart"/>
      <w:r w:rsidRPr="00EB23D2">
        <w:rPr>
          <w:rFonts w:cstheme="minorHAnsi"/>
          <w:sz w:val="20"/>
        </w:rPr>
        <w:t>v</w:t>
      </w:r>
      <w:proofErr w:type="spellEnd"/>
      <w:r w:rsidRPr="00EB23D2">
        <w:rPr>
          <w:rFonts w:cstheme="minorHAnsi"/>
          <w:sz w:val="20"/>
        </w:rPr>
        <w:t xml:space="preserve">. 10.10.2013 </w:t>
      </w:r>
      <w:proofErr w:type="spellStart"/>
      <w:r w:rsidRPr="00EB23D2">
        <w:rPr>
          <w:rFonts w:cstheme="minorHAnsi"/>
          <w:sz w:val="20"/>
        </w:rPr>
        <w:t>BGBl</w:t>
      </w:r>
      <w:proofErr w:type="spellEnd"/>
      <w:r w:rsidRPr="00EB23D2">
        <w:rPr>
          <w:rFonts w:cstheme="minorHAnsi"/>
          <w:sz w:val="20"/>
        </w:rPr>
        <w:t xml:space="preserve"> I S. 2113) bestätigt.</w:t>
      </w:r>
    </w:p>
    <w:tbl>
      <w:tblPr>
        <w:tblpPr w:leftFromText="141" w:rightFromText="141" w:vertAnchor="text" w:horzAnchor="margin" w:tblpY="9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00"/>
        <w:gridCol w:w="830"/>
        <w:gridCol w:w="554"/>
        <w:gridCol w:w="831"/>
        <w:gridCol w:w="5673"/>
      </w:tblGrid>
      <w:tr w:rsidR="00EB23D2" w:rsidRPr="00EB23D2" w:rsidTr="00EB23D2">
        <w:trPr>
          <w:trHeight w:val="181"/>
        </w:trPr>
        <w:tc>
          <w:tcPr>
            <w:tcW w:w="900" w:type="dxa"/>
          </w:tcPr>
          <w:p w:rsidR="00EB23D2" w:rsidRPr="00EB23D2" w:rsidRDefault="00EB23D2" w:rsidP="00EB23D2">
            <w:pPr>
              <w:rPr>
                <w:rFonts w:cstheme="minorHAnsi"/>
                <w:sz w:val="22"/>
              </w:rPr>
            </w:pPr>
            <w:proofErr w:type="spellStart"/>
            <w:r w:rsidRPr="00EB23D2">
              <w:rPr>
                <w:rFonts w:cstheme="minorHAnsi"/>
                <w:sz w:val="22"/>
              </w:rPr>
              <w:t>Pr</w:t>
            </w:r>
            <w:proofErr w:type="spellEnd"/>
            <w:r w:rsidRPr="00EB23D2">
              <w:rPr>
                <w:rFonts w:cstheme="minorHAnsi"/>
                <w:sz w:val="22"/>
              </w:rPr>
              <w:t>.-Nr.:</w:t>
            </w:r>
          </w:p>
        </w:tc>
        <w:tc>
          <w:tcPr>
            <w:tcW w:w="830" w:type="dxa"/>
          </w:tcPr>
          <w:p w:rsidR="00EB23D2" w:rsidRPr="00EB23D2" w:rsidRDefault="00EB23D2" w:rsidP="00EB23D2">
            <w:pPr>
              <w:jc w:val="center"/>
              <w:rPr>
                <w:rFonts w:cstheme="minorHAnsi"/>
                <w:sz w:val="22"/>
              </w:rPr>
            </w:pPr>
            <w:r w:rsidRPr="00EB23D2">
              <w:rPr>
                <w:rFonts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EB23D2">
              <w:rPr>
                <w:rFonts w:cstheme="minorHAnsi"/>
                <w:sz w:val="22"/>
              </w:rPr>
              <w:instrText xml:space="preserve"> FORMTEXT </w:instrText>
            </w:r>
            <w:r w:rsidRPr="00EB23D2">
              <w:rPr>
                <w:rFonts w:cstheme="minorHAnsi"/>
                <w:sz w:val="22"/>
              </w:rPr>
            </w:r>
            <w:r w:rsidRPr="00EB23D2">
              <w:rPr>
                <w:rFonts w:cstheme="minorHAnsi"/>
                <w:sz w:val="22"/>
              </w:rPr>
              <w:fldChar w:fldCharType="separate"/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554" w:type="dxa"/>
          </w:tcPr>
          <w:p w:rsidR="00EB23D2" w:rsidRPr="00EB23D2" w:rsidRDefault="00EB23D2" w:rsidP="00EB23D2">
            <w:pPr>
              <w:rPr>
                <w:rFonts w:cstheme="minorHAnsi"/>
                <w:sz w:val="22"/>
              </w:rPr>
            </w:pPr>
            <w:r w:rsidRPr="00EB23D2">
              <w:rPr>
                <w:rFonts w:cstheme="minorHAnsi"/>
                <w:sz w:val="22"/>
              </w:rPr>
              <w:t>bis</w:t>
            </w:r>
          </w:p>
        </w:tc>
        <w:tc>
          <w:tcPr>
            <w:tcW w:w="831" w:type="dxa"/>
          </w:tcPr>
          <w:p w:rsidR="00EB23D2" w:rsidRPr="00EB23D2" w:rsidRDefault="00EB23D2" w:rsidP="00EB23D2">
            <w:pPr>
              <w:jc w:val="center"/>
              <w:rPr>
                <w:rFonts w:cstheme="minorHAnsi"/>
                <w:sz w:val="22"/>
              </w:rPr>
            </w:pPr>
            <w:r w:rsidRPr="00EB23D2">
              <w:rPr>
                <w:rFonts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EB23D2">
              <w:rPr>
                <w:rFonts w:cstheme="minorHAnsi"/>
                <w:sz w:val="22"/>
              </w:rPr>
              <w:instrText xml:space="preserve"> FORMTEXT </w:instrText>
            </w:r>
            <w:r w:rsidRPr="00EB23D2">
              <w:rPr>
                <w:rFonts w:cstheme="minorHAnsi"/>
                <w:sz w:val="22"/>
              </w:rPr>
            </w:r>
            <w:r w:rsidRPr="00EB23D2">
              <w:rPr>
                <w:rFonts w:cstheme="minorHAnsi"/>
                <w:sz w:val="22"/>
              </w:rPr>
              <w:fldChar w:fldCharType="separate"/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5673" w:type="dxa"/>
          </w:tcPr>
          <w:p w:rsidR="00EB23D2" w:rsidRPr="00EB23D2" w:rsidRDefault="00EB23D2" w:rsidP="00EB23D2">
            <w:pPr>
              <w:rPr>
                <w:rFonts w:cstheme="minorHAnsi"/>
                <w:sz w:val="22"/>
              </w:rPr>
            </w:pPr>
            <w:r w:rsidRPr="00EB23D2">
              <w:rPr>
                <w:rFonts w:cstheme="minorHAnsi"/>
                <w:sz w:val="22"/>
              </w:rPr>
              <w:t>Vermehrung von Kartoffeln ohne Einschränkung /</w:t>
            </w:r>
          </w:p>
        </w:tc>
      </w:tr>
      <w:tr w:rsidR="00EB23D2" w:rsidRPr="00EB23D2" w:rsidTr="00EB23D2">
        <w:trPr>
          <w:trHeight w:val="181"/>
        </w:trPr>
        <w:tc>
          <w:tcPr>
            <w:tcW w:w="900" w:type="dxa"/>
          </w:tcPr>
          <w:p w:rsidR="00EB23D2" w:rsidRPr="00EB23D2" w:rsidRDefault="00EB23D2" w:rsidP="00EB23D2">
            <w:pPr>
              <w:rPr>
                <w:rFonts w:cstheme="minorHAnsi"/>
                <w:sz w:val="22"/>
              </w:rPr>
            </w:pPr>
          </w:p>
        </w:tc>
        <w:tc>
          <w:tcPr>
            <w:tcW w:w="830" w:type="dxa"/>
          </w:tcPr>
          <w:p w:rsidR="00EB23D2" w:rsidRPr="00EB23D2" w:rsidRDefault="00EB23D2" w:rsidP="00EB23D2">
            <w:pPr>
              <w:jc w:val="center"/>
              <w:rPr>
                <w:rFonts w:cstheme="minorHAnsi"/>
                <w:sz w:val="22"/>
              </w:rPr>
            </w:pPr>
            <w:r w:rsidRPr="00EB23D2">
              <w:rPr>
                <w:rFonts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1" w:name="Text1"/>
            <w:r w:rsidRPr="00EB23D2">
              <w:rPr>
                <w:rFonts w:cstheme="minorHAnsi"/>
                <w:sz w:val="22"/>
              </w:rPr>
              <w:instrText xml:space="preserve"> FORMTEXT </w:instrText>
            </w:r>
            <w:r w:rsidRPr="00EB23D2">
              <w:rPr>
                <w:rFonts w:cstheme="minorHAnsi"/>
                <w:sz w:val="22"/>
              </w:rPr>
            </w:r>
            <w:r w:rsidRPr="00EB23D2">
              <w:rPr>
                <w:rFonts w:cstheme="minorHAnsi"/>
                <w:sz w:val="22"/>
              </w:rPr>
              <w:fldChar w:fldCharType="separate"/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sz w:val="22"/>
              </w:rPr>
              <w:fldChar w:fldCharType="end"/>
            </w:r>
            <w:bookmarkEnd w:id="1"/>
          </w:p>
        </w:tc>
        <w:tc>
          <w:tcPr>
            <w:tcW w:w="554" w:type="dxa"/>
          </w:tcPr>
          <w:p w:rsidR="00EB23D2" w:rsidRPr="00EB23D2" w:rsidRDefault="00EB23D2" w:rsidP="00EB23D2">
            <w:pPr>
              <w:rPr>
                <w:rFonts w:cstheme="minorHAnsi"/>
                <w:sz w:val="22"/>
              </w:rPr>
            </w:pPr>
            <w:r w:rsidRPr="00EB23D2">
              <w:rPr>
                <w:rFonts w:cstheme="minorHAnsi"/>
                <w:sz w:val="22"/>
              </w:rPr>
              <w:t>bis</w:t>
            </w:r>
          </w:p>
        </w:tc>
        <w:tc>
          <w:tcPr>
            <w:tcW w:w="831" w:type="dxa"/>
          </w:tcPr>
          <w:p w:rsidR="00EB23D2" w:rsidRPr="00EB23D2" w:rsidRDefault="00EB23D2" w:rsidP="00EB23D2">
            <w:pPr>
              <w:jc w:val="center"/>
              <w:rPr>
                <w:rFonts w:cstheme="minorHAnsi"/>
                <w:sz w:val="22"/>
              </w:rPr>
            </w:pPr>
            <w:r w:rsidRPr="00EB23D2">
              <w:rPr>
                <w:rFonts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EB23D2">
              <w:rPr>
                <w:rFonts w:cstheme="minorHAnsi"/>
                <w:sz w:val="22"/>
              </w:rPr>
              <w:instrText xml:space="preserve"> FORMTEXT </w:instrText>
            </w:r>
            <w:r w:rsidRPr="00EB23D2">
              <w:rPr>
                <w:rFonts w:cstheme="minorHAnsi"/>
                <w:sz w:val="22"/>
              </w:rPr>
            </w:r>
            <w:r w:rsidRPr="00EB23D2">
              <w:rPr>
                <w:rFonts w:cstheme="minorHAnsi"/>
                <w:sz w:val="22"/>
              </w:rPr>
              <w:fldChar w:fldCharType="separate"/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5673" w:type="dxa"/>
          </w:tcPr>
          <w:p w:rsidR="00EB23D2" w:rsidRPr="00EB23D2" w:rsidRDefault="00EB23D2" w:rsidP="00EB23D2">
            <w:pPr>
              <w:rPr>
                <w:rFonts w:cstheme="minorHAnsi"/>
                <w:sz w:val="22"/>
              </w:rPr>
            </w:pPr>
            <w:r w:rsidRPr="00EB23D2">
              <w:rPr>
                <w:rFonts w:cstheme="minorHAnsi"/>
                <w:sz w:val="22"/>
              </w:rPr>
              <w:t>Anbau von Baumschulerzeugnissen</w:t>
            </w:r>
          </w:p>
        </w:tc>
      </w:tr>
      <w:tr w:rsidR="00EB23D2" w:rsidRPr="00EB23D2" w:rsidTr="00EB23D2">
        <w:trPr>
          <w:trHeight w:val="175"/>
        </w:trPr>
        <w:tc>
          <w:tcPr>
            <w:tcW w:w="900" w:type="dxa"/>
          </w:tcPr>
          <w:p w:rsidR="00EB23D2" w:rsidRPr="00EB23D2" w:rsidRDefault="00EB23D2" w:rsidP="00EB23D2">
            <w:pPr>
              <w:rPr>
                <w:rFonts w:cstheme="minorHAnsi"/>
                <w:sz w:val="22"/>
              </w:rPr>
            </w:pPr>
          </w:p>
        </w:tc>
        <w:tc>
          <w:tcPr>
            <w:tcW w:w="830" w:type="dxa"/>
          </w:tcPr>
          <w:p w:rsidR="00EB23D2" w:rsidRPr="00EB23D2" w:rsidRDefault="00EB23D2" w:rsidP="00EB23D2">
            <w:pPr>
              <w:jc w:val="center"/>
              <w:rPr>
                <w:rFonts w:cstheme="minorHAnsi"/>
                <w:sz w:val="22"/>
              </w:rPr>
            </w:pPr>
            <w:r w:rsidRPr="00EB23D2">
              <w:rPr>
                <w:rFonts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EB23D2">
              <w:rPr>
                <w:rFonts w:cstheme="minorHAnsi"/>
                <w:sz w:val="22"/>
              </w:rPr>
              <w:instrText xml:space="preserve"> FORMTEXT </w:instrText>
            </w:r>
            <w:r w:rsidRPr="00EB23D2">
              <w:rPr>
                <w:rFonts w:cstheme="minorHAnsi"/>
                <w:sz w:val="22"/>
              </w:rPr>
            </w:r>
            <w:r w:rsidRPr="00EB23D2">
              <w:rPr>
                <w:rFonts w:cstheme="minorHAnsi"/>
                <w:sz w:val="22"/>
              </w:rPr>
              <w:fldChar w:fldCharType="separate"/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554" w:type="dxa"/>
          </w:tcPr>
          <w:p w:rsidR="00EB23D2" w:rsidRPr="00EB23D2" w:rsidRDefault="00EB23D2" w:rsidP="00EB23D2">
            <w:pPr>
              <w:rPr>
                <w:rFonts w:cstheme="minorHAnsi"/>
                <w:sz w:val="22"/>
              </w:rPr>
            </w:pPr>
            <w:r w:rsidRPr="00EB23D2">
              <w:rPr>
                <w:rFonts w:cstheme="minorHAnsi"/>
                <w:sz w:val="22"/>
              </w:rPr>
              <w:t>bis</w:t>
            </w:r>
          </w:p>
        </w:tc>
        <w:tc>
          <w:tcPr>
            <w:tcW w:w="831" w:type="dxa"/>
          </w:tcPr>
          <w:p w:rsidR="00EB23D2" w:rsidRPr="00EB23D2" w:rsidRDefault="00EB23D2" w:rsidP="00EB23D2">
            <w:pPr>
              <w:jc w:val="center"/>
              <w:rPr>
                <w:rFonts w:cstheme="minorHAnsi"/>
                <w:sz w:val="22"/>
              </w:rPr>
            </w:pPr>
            <w:r w:rsidRPr="00EB23D2">
              <w:rPr>
                <w:rFonts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EB23D2">
              <w:rPr>
                <w:rFonts w:cstheme="minorHAnsi"/>
                <w:sz w:val="22"/>
              </w:rPr>
              <w:instrText xml:space="preserve"> FORMTEXT </w:instrText>
            </w:r>
            <w:r w:rsidRPr="00EB23D2">
              <w:rPr>
                <w:rFonts w:cstheme="minorHAnsi"/>
                <w:sz w:val="22"/>
              </w:rPr>
            </w:r>
            <w:r w:rsidRPr="00EB23D2">
              <w:rPr>
                <w:rFonts w:cstheme="minorHAnsi"/>
                <w:sz w:val="22"/>
              </w:rPr>
              <w:fldChar w:fldCharType="separate"/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5673" w:type="dxa"/>
          </w:tcPr>
          <w:p w:rsidR="00EB23D2" w:rsidRPr="00EB23D2" w:rsidRDefault="00EB23D2" w:rsidP="00EB23D2">
            <w:pPr>
              <w:rPr>
                <w:rFonts w:cstheme="minorHAnsi"/>
                <w:sz w:val="22"/>
              </w:rPr>
            </w:pPr>
          </w:p>
        </w:tc>
      </w:tr>
      <w:tr w:rsidR="00EB23D2" w:rsidRPr="00EB23D2" w:rsidTr="00EB23D2">
        <w:trPr>
          <w:trHeight w:val="181"/>
        </w:trPr>
        <w:tc>
          <w:tcPr>
            <w:tcW w:w="900" w:type="dxa"/>
          </w:tcPr>
          <w:p w:rsidR="00EB23D2" w:rsidRPr="00EB23D2" w:rsidRDefault="00EB23D2" w:rsidP="00EB23D2">
            <w:pPr>
              <w:rPr>
                <w:rFonts w:cstheme="minorHAnsi"/>
                <w:sz w:val="22"/>
              </w:rPr>
            </w:pPr>
          </w:p>
        </w:tc>
        <w:tc>
          <w:tcPr>
            <w:tcW w:w="830" w:type="dxa"/>
          </w:tcPr>
          <w:p w:rsidR="00EB23D2" w:rsidRPr="00EB23D2" w:rsidRDefault="00EB23D2" w:rsidP="00EB23D2">
            <w:pPr>
              <w:jc w:val="center"/>
              <w:rPr>
                <w:rFonts w:cstheme="minorHAnsi"/>
                <w:sz w:val="22"/>
              </w:rPr>
            </w:pPr>
            <w:r w:rsidRPr="00EB23D2">
              <w:rPr>
                <w:rFonts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EB23D2">
              <w:rPr>
                <w:rFonts w:cstheme="minorHAnsi"/>
                <w:sz w:val="22"/>
              </w:rPr>
              <w:instrText xml:space="preserve"> FORMTEXT </w:instrText>
            </w:r>
            <w:r w:rsidRPr="00EB23D2">
              <w:rPr>
                <w:rFonts w:cstheme="minorHAnsi"/>
                <w:sz w:val="22"/>
              </w:rPr>
            </w:r>
            <w:r w:rsidRPr="00EB23D2">
              <w:rPr>
                <w:rFonts w:cstheme="minorHAnsi"/>
                <w:sz w:val="22"/>
              </w:rPr>
              <w:fldChar w:fldCharType="separate"/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554" w:type="dxa"/>
          </w:tcPr>
          <w:p w:rsidR="00EB23D2" w:rsidRPr="00EB23D2" w:rsidRDefault="00EB23D2" w:rsidP="00EB23D2">
            <w:pPr>
              <w:rPr>
                <w:rFonts w:cstheme="minorHAnsi"/>
                <w:sz w:val="22"/>
              </w:rPr>
            </w:pPr>
            <w:r w:rsidRPr="00EB23D2">
              <w:rPr>
                <w:rFonts w:cstheme="minorHAnsi"/>
                <w:sz w:val="22"/>
              </w:rPr>
              <w:t>bis</w:t>
            </w:r>
          </w:p>
        </w:tc>
        <w:tc>
          <w:tcPr>
            <w:tcW w:w="831" w:type="dxa"/>
          </w:tcPr>
          <w:p w:rsidR="00EB23D2" w:rsidRPr="00EB23D2" w:rsidRDefault="00EB23D2" w:rsidP="00EB23D2">
            <w:pPr>
              <w:jc w:val="center"/>
              <w:rPr>
                <w:rFonts w:cstheme="minorHAnsi"/>
                <w:sz w:val="22"/>
              </w:rPr>
            </w:pPr>
            <w:r w:rsidRPr="00EB23D2">
              <w:rPr>
                <w:rFonts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EB23D2">
              <w:rPr>
                <w:rFonts w:cstheme="minorHAnsi"/>
                <w:sz w:val="22"/>
              </w:rPr>
              <w:instrText xml:space="preserve"> FORMTEXT </w:instrText>
            </w:r>
            <w:r w:rsidRPr="00EB23D2">
              <w:rPr>
                <w:rFonts w:cstheme="minorHAnsi"/>
                <w:sz w:val="22"/>
              </w:rPr>
            </w:r>
            <w:r w:rsidRPr="00EB23D2">
              <w:rPr>
                <w:rFonts w:cstheme="minorHAnsi"/>
                <w:sz w:val="22"/>
              </w:rPr>
              <w:fldChar w:fldCharType="separate"/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5673" w:type="dxa"/>
          </w:tcPr>
          <w:p w:rsidR="00EB23D2" w:rsidRPr="00EB23D2" w:rsidRDefault="00EB23D2" w:rsidP="00EB23D2">
            <w:pPr>
              <w:rPr>
                <w:rFonts w:cstheme="minorHAnsi"/>
                <w:sz w:val="22"/>
              </w:rPr>
            </w:pPr>
            <w:r w:rsidRPr="00EB23D2">
              <w:rPr>
                <w:rFonts w:cstheme="minorHAnsi"/>
                <w:sz w:val="22"/>
              </w:rPr>
              <w:t xml:space="preserve">Vermehrung gegen </w:t>
            </w:r>
            <w:proofErr w:type="spellStart"/>
            <w:r w:rsidRPr="00EB23D2">
              <w:rPr>
                <w:rFonts w:cstheme="minorHAnsi"/>
                <w:sz w:val="22"/>
              </w:rPr>
              <w:t>Globodera</w:t>
            </w:r>
            <w:proofErr w:type="spellEnd"/>
            <w:r w:rsidRPr="00EB23D2">
              <w:rPr>
                <w:rFonts w:cstheme="minorHAnsi"/>
                <w:sz w:val="22"/>
              </w:rPr>
              <w:t xml:space="preserve"> </w:t>
            </w:r>
            <w:proofErr w:type="spellStart"/>
            <w:r w:rsidRPr="00EB23D2">
              <w:rPr>
                <w:rFonts w:cstheme="minorHAnsi"/>
                <w:sz w:val="22"/>
              </w:rPr>
              <w:t>rostochiensis</w:t>
            </w:r>
            <w:proofErr w:type="spellEnd"/>
          </w:p>
        </w:tc>
      </w:tr>
      <w:tr w:rsidR="00EB23D2" w:rsidRPr="00EB23D2" w:rsidTr="00EB23D2">
        <w:trPr>
          <w:trHeight w:val="181"/>
        </w:trPr>
        <w:tc>
          <w:tcPr>
            <w:tcW w:w="900" w:type="dxa"/>
          </w:tcPr>
          <w:p w:rsidR="00EB23D2" w:rsidRPr="00EB23D2" w:rsidRDefault="00EB23D2" w:rsidP="00EB23D2">
            <w:pPr>
              <w:rPr>
                <w:rFonts w:cstheme="minorHAnsi"/>
                <w:sz w:val="22"/>
              </w:rPr>
            </w:pPr>
          </w:p>
        </w:tc>
        <w:tc>
          <w:tcPr>
            <w:tcW w:w="830" w:type="dxa"/>
          </w:tcPr>
          <w:p w:rsidR="00EB23D2" w:rsidRPr="00EB23D2" w:rsidRDefault="00EB23D2" w:rsidP="00EB23D2">
            <w:pPr>
              <w:jc w:val="center"/>
              <w:rPr>
                <w:rFonts w:cstheme="minorHAnsi"/>
                <w:sz w:val="22"/>
              </w:rPr>
            </w:pPr>
            <w:r w:rsidRPr="00EB23D2">
              <w:rPr>
                <w:rFonts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EB23D2">
              <w:rPr>
                <w:rFonts w:cstheme="minorHAnsi"/>
                <w:sz w:val="22"/>
              </w:rPr>
              <w:instrText xml:space="preserve"> FORMTEXT </w:instrText>
            </w:r>
            <w:r w:rsidRPr="00EB23D2">
              <w:rPr>
                <w:rFonts w:cstheme="minorHAnsi"/>
                <w:sz w:val="22"/>
              </w:rPr>
            </w:r>
            <w:r w:rsidRPr="00EB23D2">
              <w:rPr>
                <w:rFonts w:cstheme="minorHAnsi"/>
                <w:sz w:val="22"/>
              </w:rPr>
              <w:fldChar w:fldCharType="separate"/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554" w:type="dxa"/>
          </w:tcPr>
          <w:p w:rsidR="00EB23D2" w:rsidRPr="00EB23D2" w:rsidRDefault="00EB23D2" w:rsidP="00EB23D2">
            <w:pPr>
              <w:rPr>
                <w:rFonts w:cstheme="minorHAnsi"/>
                <w:sz w:val="22"/>
              </w:rPr>
            </w:pPr>
            <w:r w:rsidRPr="00EB23D2">
              <w:rPr>
                <w:rFonts w:cstheme="minorHAnsi"/>
                <w:sz w:val="22"/>
              </w:rPr>
              <w:t>bis</w:t>
            </w:r>
          </w:p>
        </w:tc>
        <w:tc>
          <w:tcPr>
            <w:tcW w:w="831" w:type="dxa"/>
          </w:tcPr>
          <w:p w:rsidR="00EB23D2" w:rsidRPr="00EB23D2" w:rsidRDefault="00EB23D2" w:rsidP="00EB23D2">
            <w:pPr>
              <w:jc w:val="center"/>
              <w:rPr>
                <w:rFonts w:cstheme="minorHAnsi"/>
                <w:sz w:val="22"/>
              </w:rPr>
            </w:pPr>
            <w:r w:rsidRPr="00EB23D2">
              <w:rPr>
                <w:rFonts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EB23D2">
              <w:rPr>
                <w:rFonts w:cstheme="minorHAnsi"/>
                <w:sz w:val="22"/>
              </w:rPr>
              <w:instrText xml:space="preserve"> FORMTEXT </w:instrText>
            </w:r>
            <w:r w:rsidRPr="00EB23D2">
              <w:rPr>
                <w:rFonts w:cstheme="minorHAnsi"/>
                <w:sz w:val="22"/>
              </w:rPr>
            </w:r>
            <w:r w:rsidRPr="00EB23D2">
              <w:rPr>
                <w:rFonts w:cstheme="minorHAnsi"/>
                <w:sz w:val="22"/>
              </w:rPr>
              <w:fldChar w:fldCharType="separate"/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5673" w:type="dxa"/>
          </w:tcPr>
          <w:p w:rsidR="00EB23D2" w:rsidRPr="00EB23D2" w:rsidRDefault="00EB23D2" w:rsidP="00EB23D2">
            <w:pPr>
              <w:rPr>
                <w:rFonts w:cstheme="minorHAnsi"/>
                <w:sz w:val="22"/>
              </w:rPr>
            </w:pPr>
            <w:proofErr w:type="spellStart"/>
            <w:r w:rsidRPr="00EB23D2">
              <w:rPr>
                <w:rFonts w:cstheme="minorHAnsi"/>
                <w:sz w:val="22"/>
              </w:rPr>
              <w:t>Pathotyp</w:t>
            </w:r>
            <w:proofErr w:type="spellEnd"/>
            <w:r w:rsidRPr="00EB23D2">
              <w:rPr>
                <w:rFonts w:cstheme="minorHAnsi"/>
                <w:sz w:val="22"/>
              </w:rPr>
              <w:t xml:space="preserve"> 1 resistenter Sorten</w:t>
            </w:r>
          </w:p>
        </w:tc>
      </w:tr>
      <w:tr w:rsidR="00EB23D2" w:rsidRPr="00EB23D2" w:rsidTr="00EB23D2">
        <w:trPr>
          <w:trHeight w:val="175"/>
        </w:trPr>
        <w:tc>
          <w:tcPr>
            <w:tcW w:w="900" w:type="dxa"/>
          </w:tcPr>
          <w:p w:rsidR="00EB23D2" w:rsidRPr="00EB23D2" w:rsidRDefault="00EB23D2" w:rsidP="00EB23D2">
            <w:pPr>
              <w:rPr>
                <w:rFonts w:cstheme="minorHAnsi"/>
                <w:sz w:val="22"/>
              </w:rPr>
            </w:pPr>
          </w:p>
        </w:tc>
        <w:tc>
          <w:tcPr>
            <w:tcW w:w="830" w:type="dxa"/>
          </w:tcPr>
          <w:p w:rsidR="00EB23D2" w:rsidRPr="00EB23D2" w:rsidRDefault="00EB23D2" w:rsidP="00EB23D2">
            <w:pPr>
              <w:jc w:val="center"/>
              <w:rPr>
                <w:rFonts w:cstheme="minorHAnsi"/>
                <w:sz w:val="22"/>
              </w:rPr>
            </w:pPr>
            <w:r w:rsidRPr="00EB23D2">
              <w:rPr>
                <w:rFonts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EB23D2">
              <w:rPr>
                <w:rFonts w:cstheme="minorHAnsi"/>
                <w:sz w:val="22"/>
              </w:rPr>
              <w:instrText xml:space="preserve"> FORMTEXT </w:instrText>
            </w:r>
            <w:r w:rsidRPr="00EB23D2">
              <w:rPr>
                <w:rFonts w:cstheme="minorHAnsi"/>
                <w:sz w:val="22"/>
              </w:rPr>
            </w:r>
            <w:r w:rsidRPr="00EB23D2">
              <w:rPr>
                <w:rFonts w:cstheme="minorHAnsi"/>
                <w:sz w:val="22"/>
              </w:rPr>
              <w:fldChar w:fldCharType="separate"/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554" w:type="dxa"/>
          </w:tcPr>
          <w:p w:rsidR="00EB23D2" w:rsidRPr="00EB23D2" w:rsidRDefault="00EB23D2" w:rsidP="00EB23D2">
            <w:pPr>
              <w:rPr>
                <w:rFonts w:cstheme="minorHAnsi"/>
                <w:sz w:val="22"/>
              </w:rPr>
            </w:pPr>
            <w:r w:rsidRPr="00EB23D2">
              <w:rPr>
                <w:rFonts w:cstheme="minorHAnsi"/>
                <w:sz w:val="22"/>
              </w:rPr>
              <w:t>bis</w:t>
            </w:r>
          </w:p>
        </w:tc>
        <w:tc>
          <w:tcPr>
            <w:tcW w:w="831" w:type="dxa"/>
          </w:tcPr>
          <w:p w:rsidR="00EB23D2" w:rsidRPr="00EB23D2" w:rsidRDefault="00EB23D2" w:rsidP="00EB23D2">
            <w:pPr>
              <w:jc w:val="center"/>
              <w:rPr>
                <w:rFonts w:cstheme="minorHAnsi"/>
                <w:sz w:val="22"/>
              </w:rPr>
            </w:pPr>
            <w:r w:rsidRPr="00EB23D2">
              <w:rPr>
                <w:rFonts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EB23D2">
              <w:rPr>
                <w:rFonts w:cstheme="minorHAnsi"/>
                <w:sz w:val="22"/>
              </w:rPr>
              <w:instrText xml:space="preserve"> FORMTEXT </w:instrText>
            </w:r>
            <w:r w:rsidRPr="00EB23D2">
              <w:rPr>
                <w:rFonts w:cstheme="minorHAnsi"/>
                <w:sz w:val="22"/>
              </w:rPr>
            </w:r>
            <w:r w:rsidRPr="00EB23D2">
              <w:rPr>
                <w:rFonts w:cstheme="minorHAnsi"/>
                <w:sz w:val="22"/>
              </w:rPr>
              <w:fldChar w:fldCharType="separate"/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5673" w:type="dxa"/>
          </w:tcPr>
          <w:p w:rsidR="00EB23D2" w:rsidRPr="00EB23D2" w:rsidRDefault="00EB23D2" w:rsidP="00EB23D2">
            <w:pPr>
              <w:rPr>
                <w:rFonts w:cstheme="minorHAnsi"/>
                <w:sz w:val="22"/>
              </w:rPr>
            </w:pPr>
          </w:p>
        </w:tc>
      </w:tr>
      <w:tr w:rsidR="00EB23D2" w:rsidRPr="00EB23D2" w:rsidTr="00EB23D2">
        <w:trPr>
          <w:trHeight w:val="181"/>
        </w:trPr>
        <w:tc>
          <w:tcPr>
            <w:tcW w:w="900" w:type="dxa"/>
          </w:tcPr>
          <w:p w:rsidR="00EB23D2" w:rsidRPr="00EB23D2" w:rsidRDefault="00EB23D2" w:rsidP="00EB23D2">
            <w:pPr>
              <w:rPr>
                <w:rFonts w:cstheme="minorHAnsi"/>
                <w:sz w:val="22"/>
              </w:rPr>
            </w:pPr>
          </w:p>
        </w:tc>
        <w:tc>
          <w:tcPr>
            <w:tcW w:w="830" w:type="dxa"/>
          </w:tcPr>
          <w:p w:rsidR="00EB23D2" w:rsidRPr="00EB23D2" w:rsidRDefault="00EB23D2" w:rsidP="00EB23D2">
            <w:pPr>
              <w:jc w:val="center"/>
              <w:rPr>
                <w:rFonts w:cstheme="minorHAnsi"/>
                <w:sz w:val="22"/>
              </w:rPr>
            </w:pPr>
            <w:r w:rsidRPr="00EB23D2">
              <w:rPr>
                <w:rFonts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EB23D2">
              <w:rPr>
                <w:rFonts w:cstheme="minorHAnsi"/>
                <w:sz w:val="22"/>
              </w:rPr>
              <w:instrText xml:space="preserve"> FORMTEXT </w:instrText>
            </w:r>
            <w:r w:rsidRPr="00EB23D2">
              <w:rPr>
                <w:rFonts w:cstheme="minorHAnsi"/>
                <w:sz w:val="22"/>
              </w:rPr>
            </w:r>
            <w:r w:rsidRPr="00EB23D2">
              <w:rPr>
                <w:rFonts w:cstheme="minorHAnsi"/>
                <w:sz w:val="22"/>
              </w:rPr>
              <w:fldChar w:fldCharType="separate"/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554" w:type="dxa"/>
          </w:tcPr>
          <w:p w:rsidR="00EB23D2" w:rsidRPr="00EB23D2" w:rsidRDefault="00EB23D2" w:rsidP="00EB23D2">
            <w:pPr>
              <w:rPr>
                <w:rFonts w:cstheme="minorHAnsi"/>
                <w:sz w:val="22"/>
              </w:rPr>
            </w:pPr>
            <w:r w:rsidRPr="00EB23D2">
              <w:rPr>
                <w:rFonts w:cstheme="minorHAnsi"/>
                <w:sz w:val="22"/>
              </w:rPr>
              <w:t>bis</w:t>
            </w:r>
          </w:p>
        </w:tc>
        <w:tc>
          <w:tcPr>
            <w:tcW w:w="831" w:type="dxa"/>
          </w:tcPr>
          <w:p w:rsidR="00EB23D2" w:rsidRPr="00EB23D2" w:rsidRDefault="00EB23D2" w:rsidP="00EB23D2">
            <w:pPr>
              <w:jc w:val="center"/>
              <w:rPr>
                <w:rFonts w:cstheme="minorHAnsi"/>
                <w:sz w:val="22"/>
              </w:rPr>
            </w:pPr>
            <w:r w:rsidRPr="00EB23D2">
              <w:rPr>
                <w:rFonts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EB23D2">
              <w:rPr>
                <w:rFonts w:cstheme="minorHAnsi"/>
                <w:sz w:val="22"/>
              </w:rPr>
              <w:instrText xml:space="preserve"> FORMTEXT </w:instrText>
            </w:r>
            <w:r w:rsidRPr="00EB23D2">
              <w:rPr>
                <w:rFonts w:cstheme="minorHAnsi"/>
                <w:sz w:val="22"/>
              </w:rPr>
            </w:r>
            <w:r w:rsidRPr="00EB23D2">
              <w:rPr>
                <w:rFonts w:cstheme="minorHAnsi"/>
                <w:sz w:val="22"/>
              </w:rPr>
              <w:fldChar w:fldCharType="separate"/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5673" w:type="dxa"/>
          </w:tcPr>
          <w:p w:rsidR="00EB23D2" w:rsidRPr="00EB23D2" w:rsidRDefault="00EB23D2" w:rsidP="00EB23D2">
            <w:pPr>
              <w:rPr>
                <w:rFonts w:cstheme="minorHAnsi"/>
                <w:sz w:val="22"/>
              </w:rPr>
            </w:pPr>
            <w:r w:rsidRPr="00EB23D2">
              <w:rPr>
                <w:rFonts w:cstheme="minorHAnsi"/>
                <w:sz w:val="22"/>
              </w:rPr>
              <w:t xml:space="preserve">Nur Anbau resistenter Sorten für Konsumzwecke </w:t>
            </w:r>
          </w:p>
        </w:tc>
      </w:tr>
      <w:tr w:rsidR="00EB23D2" w:rsidRPr="00EB23D2" w:rsidTr="00EB23D2">
        <w:trPr>
          <w:trHeight w:val="181"/>
        </w:trPr>
        <w:tc>
          <w:tcPr>
            <w:tcW w:w="900" w:type="dxa"/>
          </w:tcPr>
          <w:p w:rsidR="00EB23D2" w:rsidRPr="00EB23D2" w:rsidRDefault="00EB23D2" w:rsidP="00EB23D2">
            <w:pPr>
              <w:rPr>
                <w:rFonts w:cstheme="minorHAnsi"/>
                <w:sz w:val="22"/>
              </w:rPr>
            </w:pPr>
          </w:p>
        </w:tc>
        <w:tc>
          <w:tcPr>
            <w:tcW w:w="830" w:type="dxa"/>
          </w:tcPr>
          <w:p w:rsidR="00EB23D2" w:rsidRPr="00EB23D2" w:rsidRDefault="00EB23D2" w:rsidP="00EB23D2">
            <w:pPr>
              <w:jc w:val="center"/>
              <w:rPr>
                <w:rFonts w:cstheme="minorHAnsi"/>
                <w:sz w:val="22"/>
              </w:rPr>
            </w:pPr>
            <w:r w:rsidRPr="00EB23D2">
              <w:rPr>
                <w:rFonts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EB23D2">
              <w:rPr>
                <w:rFonts w:cstheme="minorHAnsi"/>
                <w:sz w:val="22"/>
              </w:rPr>
              <w:instrText xml:space="preserve"> FORMTEXT </w:instrText>
            </w:r>
            <w:r w:rsidRPr="00EB23D2">
              <w:rPr>
                <w:rFonts w:cstheme="minorHAnsi"/>
                <w:sz w:val="22"/>
              </w:rPr>
            </w:r>
            <w:r w:rsidRPr="00EB23D2">
              <w:rPr>
                <w:rFonts w:cstheme="minorHAnsi"/>
                <w:sz w:val="22"/>
              </w:rPr>
              <w:fldChar w:fldCharType="separate"/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554" w:type="dxa"/>
          </w:tcPr>
          <w:p w:rsidR="00EB23D2" w:rsidRPr="00EB23D2" w:rsidRDefault="00EB23D2" w:rsidP="00EB23D2">
            <w:pPr>
              <w:rPr>
                <w:rFonts w:cstheme="minorHAnsi"/>
                <w:sz w:val="22"/>
              </w:rPr>
            </w:pPr>
            <w:r w:rsidRPr="00EB23D2">
              <w:rPr>
                <w:rFonts w:cstheme="minorHAnsi"/>
                <w:sz w:val="22"/>
              </w:rPr>
              <w:t>bis</w:t>
            </w:r>
          </w:p>
        </w:tc>
        <w:tc>
          <w:tcPr>
            <w:tcW w:w="831" w:type="dxa"/>
          </w:tcPr>
          <w:p w:rsidR="00EB23D2" w:rsidRPr="00EB23D2" w:rsidRDefault="00EB23D2" w:rsidP="00EB23D2">
            <w:pPr>
              <w:jc w:val="center"/>
              <w:rPr>
                <w:rFonts w:cstheme="minorHAnsi"/>
                <w:sz w:val="22"/>
              </w:rPr>
            </w:pPr>
            <w:r w:rsidRPr="00EB23D2">
              <w:rPr>
                <w:rFonts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EB23D2">
              <w:rPr>
                <w:rFonts w:cstheme="minorHAnsi"/>
                <w:sz w:val="22"/>
              </w:rPr>
              <w:instrText xml:space="preserve"> FORMTEXT </w:instrText>
            </w:r>
            <w:r w:rsidRPr="00EB23D2">
              <w:rPr>
                <w:rFonts w:cstheme="minorHAnsi"/>
                <w:sz w:val="22"/>
              </w:rPr>
            </w:r>
            <w:r w:rsidRPr="00EB23D2">
              <w:rPr>
                <w:rFonts w:cstheme="minorHAnsi"/>
                <w:sz w:val="22"/>
              </w:rPr>
              <w:fldChar w:fldCharType="separate"/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5673" w:type="dxa"/>
          </w:tcPr>
          <w:p w:rsidR="00EB23D2" w:rsidRPr="00EB23D2" w:rsidRDefault="00EB23D2" w:rsidP="00EB23D2">
            <w:pPr>
              <w:rPr>
                <w:rFonts w:cstheme="minorHAnsi"/>
                <w:sz w:val="22"/>
              </w:rPr>
            </w:pPr>
          </w:p>
        </w:tc>
      </w:tr>
      <w:tr w:rsidR="00EB23D2" w:rsidRPr="00EB23D2" w:rsidTr="00EB23D2">
        <w:trPr>
          <w:trHeight w:val="175"/>
        </w:trPr>
        <w:tc>
          <w:tcPr>
            <w:tcW w:w="900" w:type="dxa"/>
          </w:tcPr>
          <w:p w:rsidR="00EB23D2" w:rsidRPr="00EB23D2" w:rsidRDefault="00EB23D2" w:rsidP="00EB23D2">
            <w:pPr>
              <w:rPr>
                <w:rFonts w:cstheme="minorHAnsi"/>
                <w:sz w:val="22"/>
              </w:rPr>
            </w:pPr>
          </w:p>
        </w:tc>
        <w:tc>
          <w:tcPr>
            <w:tcW w:w="830" w:type="dxa"/>
          </w:tcPr>
          <w:p w:rsidR="00EB23D2" w:rsidRPr="00EB23D2" w:rsidRDefault="00EB23D2" w:rsidP="00EB23D2">
            <w:pPr>
              <w:jc w:val="center"/>
              <w:rPr>
                <w:rFonts w:cstheme="minorHAnsi"/>
                <w:sz w:val="22"/>
              </w:rPr>
            </w:pPr>
            <w:r w:rsidRPr="00EB23D2">
              <w:rPr>
                <w:rFonts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EB23D2">
              <w:rPr>
                <w:rFonts w:cstheme="minorHAnsi"/>
                <w:sz w:val="22"/>
              </w:rPr>
              <w:instrText xml:space="preserve"> FORMTEXT </w:instrText>
            </w:r>
            <w:r w:rsidRPr="00EB23D2">
              <w:rPr>
                <w:rFonts w:cstheme="minorHAnsi"/>
                <w:sz w:val="22"/>
              </w:rPr>
            </w:r>
            <w:r w:rsidRPr="00EB23D2">
              <w:rPr>
                <w:rFonts w:cstheme="minorHAnsi"/>
                <w:sz w:val="22"/>
              </w:rPr>
              <w:fldChar w:fldCharType="separate"/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554" w:type="dxa"/>
          </w:tcPr>
          <w:p w:rsidR="00EB23D2" w:rsidRPr="00EB23D2" w:rsidRDefault="00EB23D2" w:rsidP="00EB23D2">
            <w:pPr>
              <w:rPr>
                <w:rFonts w:cstheme="minorHAnsi"/>
                <w:sz w:val="22"/>
              </w:rPr>
            </w:pPr>
            <w:r w:rsidRPr="00EB23D2">
              <w:rPr>
                <w:rFonts w:cstheme="minorHAnsi"/>
                <w:sz w:val="22"/>
              </w:rPr>
              <w:t>bis</w:t>
            </w:r>
          </w:p>
        </w:tc>
        <w:tc>
          <w:tcPr>
            <w:tcW w:w="831" w:type="dxa"/>
          </w:tcPr>
          <w:p w:rsidR="00EB23D2" w:rsidRPr="00EB23D2" w:rsidRDefault="00EB23D2" w:rsidP="00EB23D2">
            <w:pPr>
              <w:jc w:val="center"/>
              <w:rPr>
                <w:rFonts w:cstheme="minorHAnsi"/>
                <w:sz w:val="22"/>
              </w:rPr>
            </w:pPr>
            <w:r w:rsidRPr="00EB23D2">
              <w:rPr>
                <w:rFonts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EB23D2">
              <w:rPr>
                <w:rFonts w:cstheme="minorHAnsi"/>
                <w:sz w:val="22"/>
              </w:rPr>
              <w:instrText xml:space="preserve"> FORMTEXT </w:instrText>
            </w:r>
            <w:r w:rsidRPr="00EB23D2">
              <w:rPr>
                <w:rFonts w:cstheme="minorHAnsi"/>
                <w:sz w:val="22"/>
              </w:rPr>
            </w:r>
            <w:r w:rsidRPr="00EB23D2">
              <w:rPr>
                <w:rFonts w:cstheme="minorHAnsi"/>
                <w:sz w:val="22"/>
              </w:rPr>
              <w:fldChar w:fldCharType="separate"/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5673" w:type="dxa"/>
          </w:tcPr>
          <w:p w:rsidR="00EB23D2" w:rsidRPr="00EB23D2" w:rsidRDefault="00EB23D2" w:rsidP="00EB23D2">
            <w:pPr>
              <w:rPr>
                <w:rFonts w:cstheme="minorHAnsi"/>
                <w:sz w:val="22"/>
              </w:rPr>
            </w:pPr>
          </w:p>
        </w:tc>
      </w:tr>
      <w:tr w:rsidR="00EB23D2" w:rsidRPr="00EB23D2" w:rsidTr="00EB23D2">
        <w:trPr>
          <w:trHeight w:val="356"/>
        </w:trPr>
        <w:tc>
          <w:tcPr>
            <w:tcW w:w="900" w:type="dxa"/>
          </w:tcPr>
          <w:p w:rsidR="00EB23D2" w:rsidRPr="00EB23D2" w:rsidRDefault="00EB23D2" w:rsidP="00EB23D2">
            <w:pPr>
              <w:rPr>
                <w:rFonts w:cstheme="minorHAnsi"/>
                <w:sz w:val="22"/>
              </w:rPr>
            </w:pPr>
          </w:p>
        </w:tc>
        <w:tc>
          <w:tcPr>
            <w:tcW w:w="830" w:type="dxa"/>
          </w:tcPr>
          <w:p w:rsidR="00EB23D2" w:rsidRPr="00EB23D2" w:rsidRDefault="00EB23D2" w:rsidP="00EB23D2">
            <w:pPr>
              <w:jc w:val="center"/>
              <w:rPr>
                <w:rFonts w:cstheme="minorHAnsi"/>
                <w:sz w:val="22"/>
              </w:rPr>
            </w:pPr>
            <w:r w:rsidRPr="00EB23D2">
              <w:rPr>
                <w:rFonts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EB23D2">
              <w:rPr>
                <w:rFonts w:cstheme="minorHAnsi"/>
                <w:sz w:val="22"/>
              </w:rPr>
              <w:instrText xml:space="preserve"> FORMTEXT </w:instrText>
            </w:r>
            <w:r w:rsidRPr="00EB23D2">
              <w:rPr>
                <w:rFonts w:cstheme="minorHAnsi"/>
                <w:sz w:val="22"/>
              </w:rPr>
            </w:r>
            <w:r w:rsidRPr="00EB23D2">
              <w:rPr>
                <w:rFonts w:cstheme="minorHAnsi"/>
                <w:sz w:val="22"/>
              </w:rPr>
              <w:fldChar w:fldCharType="separate"/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554" w:type="dxa"/>
          </w:tcPr>
          <w:p w:rsidR="00EB23D2" w:rsidRPr="00EB23D2" w:rsidRDefault="00EB23D2" w:rsidP="00EB23D2">
            <w:pPr>
              <w:rPr>
                <w:rFonts w:cstheme="minorHAnsi"/>
                <w:sz w:val="22"/>
              </w:rPr>
            </w:pPr>
            <w:r w:rsidRPr="00EB23D2">
              <w:rPr>
                <w:rFonts w:cstheme="minorHAnsi"/>
                <w:sz w:val="22"/>
              </w:rPr>
              <w:t>bis</w:t>
            </w:r>
          </w:p>
        </w:tc>
        <w:tc>
          <w:tcPr>
            <w:tcW w:w="831" w:type="dxa"/>
          </w:tcPr>
          <w:p w:rsidR="00EB23D2" w:rsidRPr="00EB23D2" w:rsidRDefault="00EB23D2" w:rsidP="00EB23D2">
            <w:pPr>
              <w:jc w:val="center"/>
              <w:rPr>
                <w:rFonts w:cstheme="minorHAnsi"/>
                <w:sz w:val="22"/>
              </w:rPr>
            </w:pPr>
            <w:r w:rsidRPr="00EB23D2">
              <w:rPr>
                <w:rFonts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EB23D2">
              <w:rPr>
                <w:rFonts w:cstheme="minorHAnsi"/>
                <w:sz w:val="22"/>
              </w:rPr>
              <w:instrText xml:space="preserve"> FORMTEXT </w:instrText>
            </w:r>
            <w:r w:rsidRPr="00EB23D2">
              <w:rPr>
                <w:rFonts w:cstheme="minorHAnsi"/>
                <w:sz w:val="22"/>
              </w:rPr>
            </w:r>
            <w:r w:rsidRPr="00EB23D2">
              <w:rPr>
                <w:rFonts w:cstheme="minorHAnsi"/>
                <w:sz w:val="22"/>
              </w:rPr>
              <w:fldChar w:fldCharType="separate"/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5673" w:type="dxa"/>
          </w:tcPr>
          <w:p w:rsidR="00EB23D2" w:rsidRPr="00EB23D2" w:rsidRDefault="00EB23D2" w:rsidP="00EB23D2">
            <w:pPr>
              <w:rPr>
                <w:rFonts w:cstheme="minorHAnsi"/>
                <w:sz w:val="22"/>
              </w:rPr>
            </w:pPr>
            <w:r w:rsidRPr="00EB23D2">
              <w:rPr>
                <w:rFonts w:cstheme="minorHAnsi"/>
                <w:sz w:val="22"/>
              </w:rPr>
              <w:t>Anbau resistenter Sorten mit langer Vegetationszeit zur S</w:t>
            </w:r>
            <w:r w:rsidRPr="00EB23D2">
              <w:rPr>
                <w:rFonts w:cstheme="minorHAnsi"/>
                <w:sz w:val="22"/>
              </w:rPr>
              <w:t>a</w:t>
            </w:r>
            <w:r w:rsidRPr="00EB23D2">
              <w:rPr>
                <w:rFonts w:cstheme="minorHAnsi"/>
                <w:sz w:val="22"/>
              </w:rPr>
              <w:t>nierung empfohlen</w:t>
            </w:r>
          </w:p>
        </w:tc>
      </w:tr>
      <w:tr w:rsidR="00EB23D2" w:rsidRPr="00EB23D2" w:rsidTr="00EB23D2">
        <w:trPr>
          <w:trHeight w:val="181"/>
        </w:trPr>
        <w:tc>
          <w:tcPr>
            <w:tcW w:w="900" w:type="dxa"/>
          </w:tcPr>
          <w:p w:rsidR="00EB23D2" w:rsidRPr="00EB23D2" w:rsidRDefault="00EB23D2" w:rsidP="00EB23D2">
            <w:pPr>
              <w:rPr>
                <w:rFonts w:cstheme="minorHAnsi"/>
                <w:sz w:val="22"/>
              </w:rPr>
            </w:pPr>
          </w:p>
        </w:tc>
        <w:tc>
          <w:tcPr>
            <w:tcW w:w="830" w:type="dxa"/>
          </w:tcPr>
          <w:p w:rsidR="00EB23D2" w:rsidRPr="00EB23D2" w:rsidRDefault="00EB23D2" w:rsidP="00EB23D2">
            <w:pPr>
              <w:jc w:val="center"/>
              <w:rPr>
                <w:rFonts w:cstheme="minorHAnsi"/>
                <w:sz w:val="22"/>
              </w:rPr>
            </w:pPr>
            <w:r w:rsidRPr="00EB23D2">
              <w:rPr>
                <w:rFonts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EB23D2">
              <w:rPr>
                <w:rFonts w:cstheme="minorHAnsi"/>
                <w:sz w:val="22"/>
              </w:rPr>
              <w:instrText xml:space="preserve"> FORMTEXT </w:instrText>
            </w:r>
            <w:r w:rsidRPr="00EB23D2">
              <w:rPr>
                <w:rFonts w:cstheme="minorHAnsi"/>
                <w:sz w:val="22"/>
              </w:rPr>
            </w:r>
            <w:r w:rsidRPr="00EB23D2">
              <w:rPr>
                <w:rFonts w:cstheme="minorHAnsi"/>
                <w:sz w:val="22"/>
              </w:rPr>
              <w:fldChar w:fldCharType="separate"/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554" w:type="dxa"/>
          </w:tcPr>
          <w:p w:rsidR="00EB23D2" w:rsidRPr="00EB23D2" w:rsidRDefault="00EB23D2" w:rsidP="00EB23D2">
            <w:pPr>
              <w:rPr>
                <w:rFonts w:cstheme="minorHAnsi"/>
                <w:sz w:val="22"/>
              </w:rPr>
            </w:pPr>
            <w:r w:rsidRPr="00EB23D2">
              <w:rPr>
                <w:rFonts w:cstheme="minorHAnsi"/>
                <w:sz w:val="22"/>
              </w:rPr>
              <w:t>bis</w:t>
            </w:r>
          </w:p>
        </w:tc>
        <w:tc>
          <w:tcPr>
            <w:tcW w:w="831" w:type="dxa"/>
          </w:tcPr>
          <w:p w:rsidR="00EB23D2" w:rsidRPr="00EB23D2" w:rsidRDefault="00EB23D2" w:rsidP="00EB23D2">
            <w:pPr>
              <w:jc w:val="center"/>
              <w:rPr>
                <w:rFonts w:cstheme="minorHAnsi"/>
                <w:sz w:val="22"/>
              </w:rPr>
            </w:pPr>
            <w:r w:rsidRPr="00EB23D2">
              <w:rPr>
                <w:rFonts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EB23D2">
              <w:rPr>
                <w:rFonts w:cstheme="minorHAnsi"/>
                <w:sz w:val="22"/>
              </w:rPr>
              <w:instrText xml:space="preserve"> FORMTEXT </w:instrText>
            </w:r>
            <w:r w:rsidRPr="00EB23D2">
              <w:rPr>
                <w:rFonts w:cstheme="minorHAnsi"/>
                <w:sz w:val="22"/>
              </w:rPr>
            </w:r>
            <w:r w:rsidRPr="00EB23D2">
              <w:rPr>
                <w:rFonts w:cstheme="minorHAnsi"/>
                <w:sz w:val="22"/>
              </w:rPr>
              <w:fldChar w:fldCharType="separate"/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noProof/>
                <w:sz w:val="22"/>
              </w:rPr>
              <w:t> </w:t>
            </w:r>
            <w:r w:rsidRPr="00EB23D2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5673" w:type="dxa"/>
          </w:tcPr>
          <w:p w:rsidR="00EB23D2" w:rsidRPr="00EB23D2" w:rsidRDefault="00EB23D2" w:rsidP="00EB23D2">
            <w:pPr>
              <w:rPr>
                <w:rFonts w:cstheme="minorHAnsi"/>
                <w:sz w:val="22"/>
              </w:rPr>
            </w:pPr>
          </w:p>
        </w:tc>
      </w:tr>
    </w:tbl>
    <w:p w:rsidR="00EB23D2" w:rsidRPr="00EB23D2" w:rsidRDefault="00EB23D2" w:rsidP="00EB23D2">
      <w:pPr>
        <w:jc w:val="both"/>
        <w:rPr>
          <w:rFonts w:cstheme="minorHAnsi"/>
          <w:sz w:val="20"/>
        </w:rPr>
      </w:pPr>
      <w:r w:rsidRPr="00EB23D2">
        <w:rPr>
          <w:rFonts w:cstheme="minorHAnsi"/>
          <w:sz w:val="20"/>
        </w:rPr>
        <w:t>Wie aus dem Schlaguntersuchungsprotokoll zu entnehmen ist, ergeben sich für die untersuchte Fläche folgende Mö</w:t>
      </w:r>
      <w:r w:rsidRPr="00EB23D2">
        <w:rPr>
          <w:rFonts w:cstheme="minorHAnsi"/>
          <w:sz w:val="20"/>
        </w:rPr>
        <w:t>g</w:t>
      </w:r>
      <w:r w:rsidRPr="00EB23D2">
        <w:rPr>
          <w:rFonts w:cstheme="minorHAnsi"/>
          <w:sz w:val="20"/>
        </w:rPr>
        <w:t>lichkeiten der Nutzung:</w:t>
      </w:r>
    </w:p>
    <w:p w:rsidR="000D7532" w:rsidRPr="00EB23D2" w:rsidRDefault="000D7532" w:rsidP="000D7532">
      <w:pPr>
        <w:rPr>
          <w:rFonts w:cstheme="minorHAnsi"/>
          <w:sz w:val="22"/>
        </w:rPr>
      </w:pPr>
    </w:p>
    <w:p w:rsidR="00EB23D2" w:rsidRDefault="00EB23D2" w:rsidP="00EB23D2">
      <w:pPr>
        <w:rPr>
          <w:rFonts w:cstheme="minorHAnsi"/>
          <w:sz w:val="22"/>
        </w:rPr>
      </w:pPr>
    </w:p>
    <w:p w:rsidR="00EB23D2" w:rsidRDefault="00EB23D2" w:rsidP="00EB23D2">
      <w:pPr>
        <w:rPr>
          <w:rFonts w:cstheme="minorHAnsi"/>
          <w:sz w:val="22"/>
        </w:rPr>
      </w:pPr>
    </w:p>
    <w:p w:rsidR="00EB23D2" w:rsidRDefault="00EB23D2" w:rsidP="00EB23D2">
      <w:pPr>
        <w:rPr>
          <w:rFonts w:cstheme="minorHAnsi"/>
          <w:sz w:val="22"/>
        </w:rPr>
      </w:pPr>
      <w:bookmarkStart w:id="2" w:name="_GoBack"/>
      <w:bookmarkEnd w:id="2"/>
    </w:p>
    <w:p w:rsidR="00EB23D2" w:rsidRDefault="00EB23D2" w:rsidP="00EB23D2">
      <w:pPr>
        <w:rPr>
          <w:rFonts w:cstheme="minorHAnsi"/>
          <w:sz w:val="22"/>
        </w:rPr>
      </w:pPr>
    </w:p>
    <w:p w:rsidR="00EB23D2" w:rsidRDefault="00EB23D2" w:rsidP="00EB23D2">
      <w:pPr>
        <w:rPr>
          <w:rFonts w:cstheme="minorHAnsi"/>
          <w:sz w:val="22"/>
        </w:rPr>
      </w:pPr>
    </w:p>
    <w:p w:rsidR="00EB23D2" w:rsidRPr="00EB23D2" w:rsidRDefault="00EB23D2" w:rsidP="00EB23D2">
      <w:pPr>
        <w:rPr>
          <w:rFonts w:cstheme="minorHAnsi"/>
          <w:sz w:val="22"/>
        </w:rPr>
      </w:pPr>
      <w:r w:rsidRPr="00EB23D2">
        <w:rPr>
          <w:rFonts w:cstheme="minorHAnsi"/>
          <w:sz w:val="22"/>
        </w:rPr>
        <w:lastRenderedPageBreak/>
        <w:t xml:space="preserve">Eine Untersuchung auf von </w:t>
      </w:r>
      <w:proofErr w:type="spellStart"/>
      <w:r w:rsidRPr="00EB23D2">
        <w:rPr>
          <w:rFonts w:cstheme="minorHAnsi"/>
          <w:sz w:val="22"/>
        </w:rPr>
        <w:t>Globodera</w:t>
      </w:r>
      <w:proofErr w:type="spellEnd"/>
      <w:r w:rsidRPr="00EB23D2">
        <w:rPr>
          <w:rFonts w:cstheme="minorHAnsi"/>
          <w:sz w:val="22"/>
        </w:rPr>
        <w:t xml:space="preserve"> </w:t>
      </w:r>
      <w:proofErr w:type="spellStart"/>
      <w:r w:rsidRPr="00EB23D2">
        <w:rPr>
          <w:rFonts w:cstheme="minorHAnsi"/>
          <w:sz w:val="22"/>
        </w:rPr>
        <w:t>rostochiensis</w:t>
      </w:r>
      <w:proofErr w:type="spellEnd"/>
      <w:r w:rsidRPr="00EB23D2">
        <w:rPr>
          <w:rFonts w:cstheme="minorHAnsi"/>
          <w:sz w:val="22"/>
        </w:rPr>
        <w:t xml:space="preserve">, </w:t>
      </w:r>
      <w:proofErr w:type="spellStart"/>
      <w:r w:rsidRPr="00EB23D2">
        <w:rPr>
          <w:rFonts w:cstheme="minorHAnsi"/>
          <w:sz w:val="22"/>
        </w:rPr>
        <w:t>Pathotyp</w:t>
      </w:r>
      <w:proofErr w:type="spellEnd"/>
      <w:r w:rsidRPr="00EB23D2">
        <w:rPr>
          <w:rFonts w:cstheme="minorHAnsi"/>
          <w:sz w:val="22"/>
        </w:rPr>
        <w:t xml:space="preserve"> 1, abweiche</w:t>
      </w:r>
      <w:r w:rsidRPr="00EB23D2">
        <w:rPr>
          <w:rFonts w:cstheme="minorHAnsi"/>
          <w:sz w:val="22"/>
        </w:rPr>
        <w:t>n</w:t>
      </w:r>
      <w:r w:rsidRPr="00EB23D2">
        <w:rPr>
          <w:rFonts w:cstheme="minorHAnsi"/>
          <w:sz w:val="22"/>
        </w:rPr>
        <w:t>den Populationen wurde / wird / nicht 20</w:t>
      </w:r>
      <w:proofErr w:type="gramStart"/>
      <w:r w:rsidRPr="00EB23D2">
        <w:rPr>
          <w:rFonts w:cstheme="minorHAnsi"/>
          <w:sz w:val="22"/>
        </w:rPr>
        <w:t>..</w:t>
      </w:r>
      <w:proofErr w:type="gramEnd"/>
      <w:r w:rsidRPr="00EB23D2">
        <w:rPr>
          <w:rFonts w:cstheme="minorHAnsi"/>
          <w:sz w:val="22"/>
        </w:rPr>
        <w:t xml:space="preserve">     vorg</w:t>
      </w:r>
      <w:r w:rsidRPr="00EB23D2">
        <w:rPr>
          <w:rFonts w:cstheme="minorHAnsi"/>
          <w:sz w:val="22"/>
        </w:rPr>
        <w:t>e</w:t>
      </w:r>
      <w:r w:rsidRPr="00EB23D2">
        <w:rPr>
          <w:rFonts w:cstheme="minorHAnsi"/>
          <w:sz w:val="22"/>
        </w:rPr>
        <w:t xml:space="preserve">nommen. </w:t>
      </w:r>
    </w:p>
    <w:p w:rsidR="00EB23D2" w:rsidRPr="00EB23D2" w:rsidRDefault="00EB23D2" w:rsidP="00EB23D2">
      <w:pPr>
        <w:rPr>
          <w:rFonts w:cstheme="minorHAnsi"/>
          <w:sz w:val="22"/>
        </w:rPr>
      </w:pPr>
    </w:p>
    <w:p w:rsidR="00EB23D2" w:rsidRPr="00EB23D2" w:rsidRDefault="00EB23D2" w:rsidP="00EB23D2">
      <w:pPr>
        <w:rPr>
          <w:rFonts w:cstheme="minorHAnsi"/>
          <w:sz w:val="22"/>
        </w:rPr>
      </w:pPr>
      <w:r w:rsidRPr="00EB23D2">
        <w:rPr>
          <w:rFonts w:cstheme="minorHAnsi"/>
          <w:sz w:val="22"/>
        </w:rPr>
        <w:t xml:space="preserve">Ergebnis:  </w:t>
      </w:r>
      <w:r w:rsidRPr="00EB23D2">
        <w:rPr>
          <w:rFonts w:cstheme="minorHAnsi"/>
          <w:sz w:val="22"/>
        </w:rPr>
        <w:tab/>
      </w:r>
      <w:r w:rsidRPr="00EB23D2">
        <w:rPr>
          <w:rFonts w:cstheme="minorHAnsi"/>
          <w:sz w:val="22"/>
        </w:rPr>
        <w:tab/>
      </w:r>
    </w:p>
    <w:p w:rsidR="00EB23D2" w:rsidRPr="00EB23D2" w:rsidRDefault="00EB23D2" w:rsidP="00EB23D2">
      <w:pPr>
        <w:pStyle w:val="Textkrper21"/>
        <w:rPr>
          <w:rFonts w:asciiTheme="minorHAnsi" w:hAnsiTheme="minorHAnsi" w:cstheme="minorHAnsi"/>
          <w:b w:val="0"/>
          <w:sz w:val="22"/>
          <w:szCs w:val="22"/>
        </w:rPr>
      </w:pPr>
    </w:p>
    <w:p w:rsidR="00EB23D2" w:rsidRPr="00EB23D2" w:rsidRDefault="00EB23D2" w:rsidP="00EB23D2">
      <w:pPr>
        <w:pStyle w:val="Textkrper21"/>
        <w:rPr>
          <w:rFonts w:asciiTheme="minorHAnsi" w:hAnsiTheme="minorHAnsi" w:cstheme="minorHAnsi"/>
          <w:b w:val="0"/>
          <w:sz w:val="22"/>
          <w:szCs w:val="22"/>
        </w:rPr>
      </w:pPr>
      <w:r w:rsidRPr="00EB23D2">
        <w:rPr>
          <w:rFonts w:asciiTheme="minorHAnsi" w:hAnsiTheme="minorHAnsi" w:cstheme="minorHAnsi"/>
          <w:b w:val="0"/>
          <w:sz w:val="22"/>
          <w:szCs w:val="22"/>
        </w:rPr>
        <w:t>Ort/Datum:...........................................Unte</w:t>
      </w:r>
      <w:r w:rsidRPr="00EB23D2">
        <w:rPr>
          <w:rFonts w:asciiTheme="minorHAnsi" w:hAnsiTheme="minorHAnsi" w:cstheme="minorHAnsi"/>
          <w:b w:val="0"/>
          <w:sz w:val="22"/>
          <w:szCs w:val="22"/>
        </w:rPr>
        <w:t>r</w:t>
      </w:r>
      <w:r w:rsidRPr="00EB23D2">
        <w:rPr>
          <w:rFonts w:asciiTheme="minorHAnsi" w:hAnsiTheme="minorHAnsi" w:cstheme="minorHAnsi"/>
          <w:b w:val="0"/>
          <w:sz w:val="22"/>
          <w:szCs w:val="22"/>
        </w:rPr>
        <w:t>schrift Sachb</w:t>
      </w:r>
      <w:r w:rsidRPr="00EB23D2">
        <w:rPr>
          <w:rFonts w:asciiTheme="minorHAnsi" w:hAnsiTheme="minorHAnsi" w:cstheme="minorHAnsi"/>
          <w:b w:val="0"/>
          <w:sz w:val="22"/>
          <w:szCs w:val="22"/>
        </w:rPr>
        <w:t>e</w:t>
      </w:r>
      <w:r w:rsidRPr="00EB23D2">
        <w:rPr>
          <w:rFonts w:asciiTheme="minorHAnsi" w:hAnsiTheme="minorHAnsi" w:cstheme="minorHAnsi"/>
          <w:b w:val="0"/>
          <w:sz w:val="22"/>
          <w:szCs w:val="22"/>
        </w:rPr>
        <w:t>arbe</w:t>
      </w:r>
      <w:r w:rsidRPr="00EB23D2">
        <w:rPr>
          <w:rFonts w:asciiTheme="minorHAnsi" w:hAnsiTheme="minorHAnsi" w:cstheme="minorHAnsi"/>
          <w:b w:val="0"/>
          <w:sz w:val="22"/>
          <w:szCs w:val="22"/>
        </w:rPr>
        <w:t>i</w:t>
      </w:r>
      <w:r w:rsidRPr="00EB23D2">
        <w:rPr>
          <w:rFonts w:asciiTheme="minorHAnsi" w:hAnsiTheme="minorHAnsi" w:cstheme="minorHAnsi"/>
          <w:b w:val="0"/>
          <w:sz w:val="22"/>
          <w:szCs w:val="22"/>
        </w:rPr>
        <w:t xml:space="preserve">ter:............................... </w:t>
      </w:r>
    </w:p>
    <w:p w:rsidR="000D7532" w:rsidRPr="00EB23D2" w:rsidRDefault="000D7532" w:rsidP="000D7532">
      <w:pPr>
        <w:rPr>
          <w:rFonts w:cstheme="minorHAnsi"/>
          <w:sz w:val="22"/>
        </w:rPr>
      </w:pPr>
    </w:p>
    <w:p w:rsidR="00E07E26" w:rsidRPr="00EB23D2" w:rsidRDefault="000D7532" w:rsidP="000D7532">
      <w:pPr>
        <w:rPr>
          <w:rFonts w:cstheme="minorHAnsi"/>
          <w:sz w:val="22"/>
        </w:rPr>
      </w:pPr>
      <w:r w:rsidRPr="00EB23D2">
        <w:rPr>
          <w:rFonts w:cstheme="minorHAnsi"/>
          <w:sz w:val="22"/>
        </w:rPr>
        <w:t>Anl</w:t>
      </w:r>
      <w:r w:rsidRPr="00EB23D2">
        <w:rPr>
          <w:rFonts w:cstheme="minorHAnsi"/>
          <w:sz w:val="22"/>
        </w:rPr>
        <w:t>a</w:t>
      </w:r>
      <w:r w:rsidRPr="00EB23D2">
        <w:rPr>
          <w:rFonts w:cstheme="minorHAnsi"/>
          <w:sz w:val="22"/>
        </w:rPr>
        <w:t>ge:</w:t>
      </w:r>
    </w:p>
    <w:p w:rsidR="00991BAF" w:rsidRPr="00EB23D2" w:rsidRDefault="00991BAF" w:rsidP="000D7532">
      <w:pPr>
        <w:rPr>
          <w:rFonts w:cstheme="minorHAnsi"/>
          <w:sz w:val="22"/>
        </w:rPr>
      </w:pPr>
    </w:p>
    <w:p w:rsidR="00991BAF" w:rsidRPr="00EB23D2" w:rsidRDefault="00991BAF" w:rsidP="000D7532">
      <w:pPr>
        <w:rPr>
          <w:rFonts w:cstheme="minorHAnsi"/>
          <w:sz w:val="22"/>
        </w:rPr>
      </w:pPr>
    </w:p>
    <w:p w:rsidR="00955E44" w:rsidRPr="00EB23D2" w:rsidRDefault="00955E44" w:rsidP="000D7532">
      <w:pPr>
        <w:rPr>
          <w:rFonts w:cstheme="minorHAnsi"/>
          <w:sz w:val="22"/>
        </w:rPr>
      </w:pPr>
    </w:p>
    <w:p w:rsidR="00955E44" w:rsidRPr="00EB23D2" w:rsidRDefault="00955E44" w:rsidP="000D7532">
      <w:pPr>
        <w:rPr>
          <w:rFonts w:cstheme="minorHAnsi"/>
          <w:sz w:val="22"/>
        </w:rPr>
      </w:pPr>
    </w:p>
    <w:p w:rsidR="00955E44" w:rsidRDefault="00955E44" w:rsidP="000D7532"/>
    <w:p w:rsidR="00955E44" w:rsidRDefault="00955E44" w:rsidP="000D7532"/>
    <w:p w:rsidR="00955E44" w:rsidRDefault="00955E44" w:rsidP="000D7532"/>
    <w:p w:rsidR="00955E44" w:rsidRDefault="00955E44" w:rsidP="000D7532"/>
    <w:p w:rsidR="00955E44" w:rsidRDefault="00955E44" w:rsidP="000D7532"/>
    <w:p w:rsidR="00955E44" w:rsidRDefault="00955E44" w:rsidP="000D7532"/>
    <w:p w:rsidR="00955E44" w:rsidRDefault="00955E44" w:rsidP="000D7532"/>
    <w:p w:rsidR="00F56119" w:rsidRDefault="00F56119" w:rsidP="000D7532"/>
    <w:p w:rsidR="00F56119" w:rsidRDefault="00F56119" w:rsidP="000D7532"/>
    <w:p w:rsidR="00F56119" w:rsidRDefault="00F56119" w:rsidP="000D7532"/>
    <w:p w:rsidR="00955E44" w:rsidRDefault="00955E44" w:rsidP="000D7532"/>
    <w:p w:rsidR="00EB23D2" w:rsidRDefault="00EB23D2" w:rsidP="000D7532"/>
    <w:p w:rsidR="00EB23D2" w:rsidRDefault="00EB23D2" w:rsidP="000D7532"/>
    <w:p w:rsidR="00EB23D2" w:rsidRDefault="00EB23D2" w:rsidP="000D7532"/>
    <w:p w:rsidR="00EB23D2" w:rsidRDefault="00EB23D2" w:rsidP="000D7532"/>
    <w:p w:rsidR="00EB23D2" w:rsidRDefault="00EB23D2" w:rsidP="000D7532"/>
    <w:p w:rsidR="00EB23D2" w:rsidRDefault="00EB23D2" w:rsidP="000D7532"/>
    <w:p w:rsidR="00EB23D2" w:rsidRDefault="00EB23D2" w:rsidP="000D7532"/>
    <w:p w:rsidR="00EB23D2" w:rsidRDefault="00EB23D2" w:rsidP="000D7532"/>
    <w:p w:rsidR="00EB23D2" w:rsidRDefault="00EB23D2" w:rsidP="000D7532"/>
    <w:p w:rsidR="00EB23D2" w:rsidRDefault="00EB23D2" w:rsidP="000D7532"/>
    <w:p w:rsidR="00EB23D2" w:rsidRDefault="00EB23D2" w:rsidP="000D7532"/>
    <w:p w:rsidR="00EB23D2" w:rsidRDefault="00EB23D2" w:rsidP="000D7532"/>
    <w:p w:rsidR="00EB23D2" w:rsidRDefault="00EB23D2" w:rsidP="000D7532"/>
    <w:p w:rsidR="00EB23D2" w:rsidRDefault="00EB23D2" w:rsidP="000D7532"/>
    <w:p w:rsidR="00EB23D2" w:rsidRDefault="00EB23D2" w:rsidP="000D7532"/>
    <w:p w:rsidR="00EB23D2" w:rsidRDefault="00EB23D2" w:rsidP="000D7532"/>
    <w:p w:rsidR="00EB23D2" w:rsidRDefault="00EB23D2" w:rsidP="000D7532"/>
    <w:p w:rsidR="00EB23D2" w:rsidRDefault="00EB23D2" w:rsidP="000D7532"/>
    <w:p w:rsidR="00EB23D2" w:rsidRDefault="00EB23D2" w:rsidP="000D7532"/>
    <w:p w:rsidR="00EB23D2" w:rsidRDefault="00EB23D2" w:rsidP="000D7532"/>
    <w:p w:rsidR="00955E44" w:rsidRPr="00955E44" w:rsidRDefault="00955E44" w:rsidP="00955E44">
      <w:pPr>
        <w:spacing w:line="240" w:lineRule="auto"/>
        <w:jc w:val="both"/>
        <w:rPr>
          <w:rFonts w:cs="Arial"/>
          <w:bCs/>
          <w:sz w:val="14"/>
          <w:szCs w:val="14"/>
        </w:rPr>
      </w:pPr>
      <w:r w:rsidRPr="00955E44">
        <w:rPr>
          <w:rFonts w:cs="Arial"/>
          <w:bCs/>
          <w:sz w:val="14"/>
          <w:szCs w:val="14"/>
        </w:rPr>
        <w:t>Allgemeine Datenschutzinformation:</w:t>
      </w:r>
    </w:p>
    <w:p w:rsidR="00955E44" w:rsidRPr="008F7390" w:rsidRDefault="00955E44" w:rsidP="00955E44">
      <w:pPr>
        <w:spacing w:line="240" w:lineRule="auto"/>
        <w:jc w:val="both"/>
        <w:rPr>
          <w:rFonts w:cs="Arial"/>
          <w:sz w:val="14"/>
          <w:szCs w:val="14"/>
        </w:rPr>
      </w:pPr>
      <w:r w:rsidRPr="008F7390">
        <w:rPr>
          <w:rFonts w:cs="Arial"/>
          <w:sz w:val="14"/>
          <w:szCs w:val="14"/>
        </w:rPr>
        <w:t xml:space="preserve">Der telefonische, schriftliche oder elektronische Kontakt mit dem </w:t>
      </w:r>
      <w:r>
        <w:rPr>
          <w:rFonts w:cs="Arial"/>
          <w:sz w:val="14"/>
          <w:szCs w:val="14"/>
        </w:rPr>
        <w:t>LALLF M-V</w:t>
      </w:r>
      <w:r w:rsidRPr="008F7390">
        <w:rPr>
          <w:rFonts w:cs="Arial"/>
          <w:sz w:val="14"/>
          <w:szCs w:val="14"/>
        </w:rPr>
        <w:t xml:space="preserve"> ist mit der Speicherung und Verarbeitung der von Ihnen ggf. mitgeteilten persönlichen Daten verbunden. Rechtsgrundlage Art. 6 Absatz 1 Buchstabe e der</w:t>
      </w:r>
      <w:r>
        <w:rPr>
          <w:rFonts w:cs="Arial"/>
          <w:sz w:val="14"/>
          <w:szCs w:val="14"/>
        </w:rPr>
        <w:t xml:space="preserve"> </w:t>
      </w:r>
      <w:r w:rsidRPr="008F7390">
        <w:rPr>
          <w:rFonts w:cs="Arial"/>
          <w:sz w:val="14"/>
          <w:szCs w:val="14"/>
        </w:rPr>
        <w:t>Date</w:t>
      </w:r>
      <w:r w:rsidRPr="008F7390">
        <w:rPr>
          <w:rFonts w:cs="Arial"/>
          <w:sz w:val="14"/>
          <w:szCs w:val="14"/>
        </w:rPr>
        <w:t>n</w:t>
      </w:r>
      <w:r w:rsidRPr="008F7390">
        <w:rPr>
          <w:rFonts w:cs="Arial"/>
          <w:sz w:val="14"/>
          <w:szCs w:val="14"/>
        </w:rPr>
        <w:t xml:space="preserve">schutzgrundverordnung (DSGVO) in Verbindung mit § 4 Abs. 1 Landesdatenschutzgesetz (DSG M-V). </w:t>
      </w:r>
      <w:r w:rsidRPr="008F7390">
        <w:rPr>
          <w:rFonts w:cs="Arial"/>
          <w:sz w:val="14"/>
          <w:szCs w:val="14"/>
        </w:rPr>
        <w:br/>
        <w:t>Weitere Informationen erhalten Sie hier: https://www.lallf.de/rechtliches/datenschutz/</w:t>
      </w:r>
    </w:p>
    <w:sectPr w:rsidR="00955E44" w:rsidRPr="008F7390" w:rsidSect="000D753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716" w:right="851" w:bottom="1418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3D2" w:rsidRDefault="00EB23D2" w:rsidP="00C939F1">
      <w:pPr>
        <w:spacing w:line="240" w:lineRule="auto"/>
      </w:pPr>
      <w:r>
        <w:separator/>
      </w:r>
    </w:p>
  </w:endnote>
  <w:endnote w:type="continuationSeparator" w:id="0">
    <w:p w:rsidR="00EB23D2" w:rsidRDefault="00EB23D2" w:rsidP="00C939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vertAnchor="page" w:horzAnchor="margin" w:tblpY="15934"/>
      <w:tblOverlap w:val="never"/>
      <w:tblW w:w="0" w:type="auto"/>
      <w:tblLayout w:type="fixed"/>
      <w:tblLook w:val="04A0" w:firstRow="1" w:lastRow="0" w:firstColumn="1" w:lastColumn="0" w:noHBand="0" w:noVBand="1"/>
    </w:tblPr>
    <w:tblGrid>
      <w:gridCol w:w="9639"/>
    </w:tblGrid>
    <w:tr w:rsidR="00540C15" w:rsidRPr="009F215A" w:rsidTr="009541BB">
      <w:tc>
        <w:tcPr>
          <w:tcW w:w="9639" w:type="dxa"/>
        </w:tcPr>
        <w:p w:rsidR="00540C15" w:rsidRPr="009F215A" w:rsidRDefault="00540C15" w:rsidP="00540C15">
          <w:pPr>
            <w:pStyle w:val="Fuzeile"/>
            <w:spacing w:line="220" w:lineRule="atLeast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Seite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 </w:instrText>
          </w:r>
          <w:r>
            <w:rPr>
              <w:sz w:val="18"/>
              <w:szCs w:val="18"/>
            </w:rPr>
            <w:fldChar w:fldCharType="separate"/>
          </w:r>
          <w:r w:rsidR="00996C3A">
            <w:rPr>
              <w:noProof/>
              <w:sz w:val="18"/>
              <w:szCs w:val="18"/>
            </w:rPr>
            <w:t>2</w:t>
          </w:r>
          <w:r>
            <w:rPr>
              <w:sz w:val="18"/>
              <w:szCs w:val="18"/>
            </w:rPr>
            <w:fldChar w:fldCharType="end"/>
          </w:r>
          <w:r>
            <w:rPr>
              <w:sz w:val="18"/>
              <w:szCs w:val="18"/>
            </w:rPr>
            <w:t xml:space="preserve"> von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NUMPAGES  </w:instrText>
          </w:r>
          <w:r>
            <w:rPr>
              <w:sz w:val="18"/>
              <w:szCs w:val="18"/>
            </w:rPr>
            <w:fldChar w:fldCharType="separate"/>
          </w:r>
          <w:r w:rsidR="00996C3A">
            <w:rPr>
              <w:noProof/>
              <w:sz w:val="18"/>
              <w:szCs w:val="18"/>
            </w:rPr>
            <w:t>2</w:t>
          </w:r>
          <w:r>
            <w:rPr>
              <w:sz w:val="18"/>
              <w:szCs w:val="18"/>
            </w:rPr>
            <w:fldChar w:fldCharType="end"/>
          </w:r>
        </w:p>
      </w:tc>
    </w:tr>
  </w:tbl>
  <w:p w:rsidR="00540C15" w:rsidRDefault="00540C1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vertAnchor="page" w:horzAnchor="page" w:tblpX="8790" w:tblpY="11313"/>
      <w:tblOverlap w:val="never"/>
      <w:tblW w:w="0" w:type="auto"/>
      <w:tblLook w:val="04A0" w:firstRow="1" w:lastRow="0" w:firstColumn="1" w:lastColumn="0" w:noHBand="0" w:noVBand="1"/>
    </w:tblPr>
    <w:tblGrid>
      <w:gridCol w:w="2268"/>
    </w:tblGrid>
    <w:tr w:rsidR="009F215A" w:rsidTr="009F215A">
      <w:trPr>
        <w:trHeight w:hRule="exact" w:val="3969"/>
      </w:trPr>
      <w:tc>
        <w:tcPr>
          <w:tcW w:w="2268" w:type="dxa"/>
          <w:vAlign w:val="bottom"/>
        </w:tcPr>
        <w:p w:rsidR="00363845" w:rsidRPr="00363845" w:rsidRDefault="00363845" w:rsidP="00363845">
          <w:pPr>
            <w:pStyle w:val="Fuzeile"/>
            <w:spacing w:line="200" w:lineRule="exact"/>
            <w:rPr>
              <w:b/>
              <w:bCs/>
              <w:sz w:val="18"/>
              <w:szCs w:val="18"/>
            </w:rPr>
          </w:pPr>
          <w:r w:rsidRPr="00363845">
            <w:rPr>
              <w:b/>
              <w:bCs/>
              <w:sz w:val="18"/>
              <w:szCs w:val="18"/>
            </w:rPr>
            <w:t>Hausanschrift</w:t>
          </w:r>
        </w:p>
        <w:p w:rsidR="00363845" w:rsidRPr="00363845" w:rsidRDefault="00363845" w:rsidP="00363845">
          <w:pPr>
            <w:pStyle w:val="Fuzeile"/>
            <w:spacing w:line="200" w:lineRule="exact"/>
            <w:rPr>
              <w:sz w:val="18"/>
              <w:szCs w:val="18"/>
            </w:rPr>
          </w:pPr>
          <w:r w:rsidRPr="00363845">
            <w:rPr>
              <w:sz w:val="18"/>
              <w:szCs w:val="18"/>
            </w:rPr>
            <w:t>Landesamt für Landwirtschaft,</w:t>
          </w:r>
          <w:r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br/>
          </w:r>
          <w:r w:rsidRPr="00363845">
            <w:rPr>
              <w:sz w:val="18"/>
              <w:szCs w:val="18"/>
            </w:rPr>
            <w:t xml:space="preserve">Lebensmittelsicherheit und </w:t>
          </w:r>
          <w:r>
            <w:rPr>
              <w:sz w:val="18"/>
              <w:szCs w:val="18"/>
            </w:rPr>
            <w:br/>
          </w:r>
          <w:r w:rsidRPr="00363845">
            <w:rPr>
              <w:sz w:val="18"/>
              <w:szCs w:val="18"/>
            </w:rPr>
            <w:t>Fischerei</w:t>
          </w:r>
          <w:r w:rsidR="00B64081">
            <w:rPr>
              <w:sz w:val="18"/>
              <w:szCs w:val="18"/>
            </w:rPr>
            <w:br/>
          </w:r>
          <w:r w:rsidR="002E5CA3">
            <w:rPr>
              <w:sz w:val="18"/>
              <w:szCs w:val="18"/>
            </w:rPr>
            <w:t>M</w:t>
          </w:r>
          <w:r w:rsidR="00B64081">
            <w:rPr>
              <w:sz w:val="18"/>
              <w:szCs w:val="18"/>
            </w:rPr>
            <w:t>ecklenburg-Vorpommern</w:t>
          </w:r>
        </w:p>
        <w:p w:rsidR="00363845" w:rsidRPr="00363845" w:rsidRDefault="00363845" w:rsidP="00363845">
          <w:pPr>
            <w:pStyle w:val="Fuzeile"/>
            <w:spacing w:line="200" w:lineRule="exact"/>
            <w:rPr>
              <w:sz w:val="18"/>
              <w:szCs w:val="18"/>
            </w:rPr>
          </w:pPr>
          <w:r w:rsidRPr="00363845">
            <w:rPr>
              <w:sz w:val="18"/>
              <w:szCs w:val="18"/>
            </w:rPr>
            <w:t>Thierfelderstraße 18</w:t>
          </w:r>
        </w:p>
        <w:p w:rsidR="00363845" w:rsidRPr="00363845" w:rsidRDefault="00363845" w:rsidP="00363845">
          <w:pPr>
            <w:pStyle w:val="Fuzeile"/>
            <w:spacing w:line="200" w:lineRule="exact"/>
            <w:rPr>
              <w:sz w:val="18"/>
              <w:szCs w:val="18"/>
            </w:rPr>
          </w:pPr>
          <w:r w:rsidRPr="00363845">
            <w:rPr>
              <w:sz w:val="18"/>
              <w:szCs w:val="18"/>
            </w:rPr>
            <w:t>18059 Rostock</w:t>
          </w:r>
        </w:p>
        <w:p w:rsidR="00363845" w:rsidRPr="00363845" w:rsidRDefault="00363845" w:rsidP="00363845">
          <w:pPr>
            <w:pStyle w:val="Fuzeile"/>
            <w:spacing w:line="200" w:lineRule="exact"/>
            <w:rPr>
              <w:sz w:val="18"/>
              <w:szCs w:val="18"/>
            </w:rPr>
          </w:pPr>
        </w:p>
        <w:p w:rsidR="00363845" w:rsidRPr="00363845" w:rsidRDefault="00363845" w:rsidP="00363845">
          <w:pPr>
            <w:pStyle w:val="Fuzeile"/>
            <w:spacing w:line="200" w:lineRule="exact"/>
            <w:rPr>
              <w:b/>
              <w:bCs/>
              <w:sz w:val="18"/>
              <w:szCs w:val="18"/>
            </w:rPr>
          </w:pPr>
          <w:r w:rsidRPr="00363845">
            <w:rPr>
              <w:b/>
              <w:bCs/>
              <w:sz w:val="18"/>
              <w:szCs w:val="18"/>
            </w:rPr>
            <w:t>Internet</w:t>
          </w:r>
        </w:p>
        <w:p w:rsidR="00991BAF" w:rsidRPr="00B64081" w:rsidRDefault="00991BAF" w:rsidP="000A004E">
          <w:pPr>
            <w:pStyle w:val="Fuzeile"/>
            <w:spacing w:line="200" w:lineRule="exact"/>
            <w:rPr>
              <w:sz w:val="12"/>
              <w:szCs w:val="12"/>
            </w:rPr>
          </w:pPr>
          <w:r w:rsidRPr="00991BAF">
            <w:rPr>
              <w:sz w:val="18"/>
              <w:szCs w:val="18"/>
            </w:rPr>
            <w:t>www.lallf.de</w:t>
          </w:r>
        </w:p>
      </w:tc>
    </w:tr>
  </w:tbl>
  <w:tbl>
    <w:tblPr>
      <w:tblStyle w:val="Tabellenraster"/>
      <w:tblpPr w:vertAnchor="page" w:horzAnchor="margin" w:tblpY="15934"/>
      <w:tblOverlap w:val="never"/>
      <w:tblW w:w="0" w:type="auto"/>
      <w:tblLayout w:type="fixed"/>
      <w:tblLook w:val="04A0" w:firstRow="1" w:lastRow="0" w:firstColumn="1" w:lastColumn="0" w:noHBand="0" w:noVBand="1"/>
    </w:tblPr>
    <w:tblGrid>
      <w:gridCol w:w="9639"/>
    </w:tblGrid>
    <w:tr w:rsidR="009F215A" w:rsidTr="009F215A">
      <w:tc>
        <w:tcPr>
          <w:tcW w:w="9639" w:type="dxa"/>
        </w:tcPr>
        <w:p w:rsidR="009F215A" w:rsidRPr="009F215A" w:rsidRDefault="009F215A" w:rsidP="009F215A">
          <w:pPr>
            <w:pStyle w:val="Fuzeile"/>
            <w:spacing w:line="220" w:lineRule="atLeast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Seite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 </w:instrText>
          </w:r>
          <w:r>
            <w:rPr>
              <w:sz w:val="18"/>
              <w:szCs w:val="18"/>
            </w:rPr>
            <w:fldChar w:fldCharType="separate"/>
          </w:r>
          <w:r w:rsidR="00996C3A">
            <w:rPr>
              <w:noProof/>
              <w:sz w:val="18"/>
              <w:szCs w:val="18"/>
            </w:rPr>
            <w:t>1</w:t>
          </w:r>
          <w:r>
            <w:rPr>
              <w:sz w:val="18"/>
              <w:szCs w:val="18"/>
            </w:rPr>
            <w:fldChar w:fldCharType="end"/>
          </w:r>
          <w:r>
            <w:rPr>
              <w:sz w:val="18"/>
              <w:szCs w:val="18"/>
            </w:rPr>
            <w:t xml:space="preserve"> von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NUMPAGES  </w:instrText>
          </w:r>
          <w:r>
            <w:rPr>
              <w:sz w:val="18"/>
              <w:szCs w:val="18"/>
            </w:rPr>
            <w:fldChar w:fldCharType="separate"/>
          </w:r>
          <w:r w:rsidR="00996C3A">
            <w:rPr>
              <w:noProof/>
              <w:sz w:val="18"/>
              <w:szCs w:val="18"/>
            </w:rPr>
            <w:t>2</w:t>
          </w:r>
          <w:r>
            <w:rPr>
              <w:sz w:val="18"/>
              <w:szCs w:val="18"/>
            </w:rPr>
            <w:fldChar w:fldCharType="end"/>
          </w:r>
        </w:p>
      </w:tc>
    </w:tr>
  </w:tbl>
  <w:p w:rsidR="00C939F1" w:rsidRDefault="00C939F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3D2" w:rsidRDefault="00EB23D2" w:rsidP="00C939F1">
      <w:pPr>
        <w:spacing w:line="240" w:lineRule="auto"/>
      </w:pPr>
      <w:r>
        <w:separator/>
      </w:r>
    </w:p>
  </w:footnote>
  <w:footnote w:type="continuationSeparator" w:id="0">
    <w:p w:rsidR="00EB23D2" w:rsidRDefault="00EB23D2" w:rsidP="00C939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9F1" w:rsidRDefault="000D753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77696" behindDoc="0" locked="0" layoutInCell="1" allowOverlap="1" wp14:anchorId="38D35D2C" wp14:editId="1FAA36C8">
          <wp:simplePos x="0" y="0"/>
          <wp:positionH relativeFrom="page">
            <wp:posOffset>5581015</wp:posOffset>
          </wp:positionH>
          <wp:positionV relativeFrom="page">
            <wp:posOffset>756285</wp:posOffset>
          </wp:positionV>
          <wp:extent cx="1440000" cy="399600"/>
          <wp:effectExtent l="0" t="0" r="8255" b="635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vertAnchor="page" w:horzAnchor="margin" w:tblpY="2740"/>
      <w:tblOverlap w:val="never"/>
      <w:tblW w:w="0" w:type="auto"/>
      <w:tblLook w:val="04A0" w:firstRow="1" w:lastRow="0" w:firstColumn="1" w:lastColumn="0" w:noHBand="0" w:noVBand="1"/>
    </w:tblPr>
    <w:tblGrid>
      <w:gridCol w:w="4366"/>
    </w:tblGrid>
    <w:tr w:rsidR="00E07E26" w:rsidTr="00E07E26">
      <w:tc>
        <w:tcPr>
          <w:tcW w:w="4366" w:type="dxa"/>
        </w:tcPr>
        <w:p w:rsidR="00210525" w:rsidRPr="00210525" w:rsidRDefault="00210525" w:rsidP="00210525">
          <w:pPr>
            <w:pStyle w:val="Kopfzeile"/>
            <w:spacing w:line="160" w:lineRule="exact"/>
            <w:rPr>
              <w:sz w:val="15"/>
              <w:szCs w:val="15"/>
            </w:rPr>
          </w:pPr>
          <w:r w:rsidRPr="00210525">
            <w:rPr>
              <w:sz w:val="15"/>
              <w:szCs w:val="15"/>
            </w:rPr>
            <w:t>Landesamt für Landwirtschaft, Lebensmittelsicherheit und Fischerei</w:t>
          </w:r>
        </w:p>
        <w:p w:rsidR="00E07E26" w:rsidRPr="00E07E26" w:rsidRDefault="00210525" w:rsidP="00210525">
          <w:pPr>
            <w:pStyle w:val="Kopfzeile"/>
            <w:spacing w:line="160" w:lineRule="exact"/>
            <w:rPr>
              <w:sz w:val="15"/>
              <w:szCs w:val="15"/>
            </w:rPr>
          </w:pPr>
          <w:r w:rsidRPr="00210525">
            <w:rPr>
              <w:sz w:val="15"/>
              <w:szCs w:val="15"/>
            </w:rPr>
            <w:t>Mecklenburg-Vorpommern, 18059 Rostock</w:t>
          </w:r>
        </w:p>
      </w:tc>
    </w:tr>
  </w:tbl>
  <w:tbl>
    <w:tblPr>
      <w:tblStyle w:val="Tabellenraster"/>
      <w:tblpPr w:vertAnchor="page" w:horzAnchor="page" w:tblpXSpec="right" w:tblpYSpec="top"/>
      <w:tblW w:w="0" w:type="auto"/>
      <w:tblLook w:val="04A0" w:firstRow="1" w:lastRow="0" w:firstColumn="1" w:lastColumn="0" w:noHBand="0" w:noVBand="1"/>
    </w:tblPr>
    <w:tblGrid>
      <w:gridCol w:w="3572"/>
    </w:tblGrid>
    <w:tr w:rsidR="000D7532" w:rsidTr="000D7532">
      <w:trPr>
        <w:trHeight w:hRule="exact" w:val="16840"/>
      </w:trPr>
      <w:tc>
        <w:tcPr>
          <w:tcW w:w="3572" w:type="dxa"/>
        </w:tcPr>
        <w:p w:rsidR="000D7532" w:rsidRDefault="000D7532" w:rsidP="000D7532">
          <w:pPr>
            <w:pStyle w:val="Kopfzeile"/>
          </w:pPr>
        </w:p>
      </w:tc>
    </w:tr>
  </w:tbl>
  <w:tbl>
    <w:tblPr>
      <w:tblStyle w:val="Tabellenraster"/>
      <w:tblpPr w:vertAnchor="page" w:horzAnchor="page" w:tblpX="8790" w:tblpY="2439"/>
      <w:tblW w:w="0" w:type="auto"/>
      <w:tblLook w:val="04A0" w:firstRow="1" w:lastRow="0" w:firstColumn="1" w:lastColumn="0" w:noHBand="0" w:noVBand="1"/>
    </w:tblPr>
    <w:tblGrid>
      <w:gridCol w:w="2608"/>
    </w:tblGrid>
    <w:tr w:rsidR="00363845" w:rsidRPr="00363845" w:rsidTr="0062005D">
      <w:tc>
        <w:tcPr>
          <w:tcW w:w="2608" w:type="dxa"/>
        </w:tcPr>
        <w:p w:rsidR="00363845" w:rsidRPr="00D2540C" w:rsidRDefault="00363845" w:rsidP="00363845">
          <w:pPr>
            <w:pStyle w:val="Kopfzeile"/>
            <w:spacing w:line="220" w:lineRule="exact"/>
            <w:rPr>
              <w:color w:val="005E90" w:themeColor="accent1"/>
              <w:sz w:val="19"/>
              <w:szCs w:val="19"/>
            </w:rPr>
          </w:pPr>
          <w:r w:rsidRPr="00D2540C">
            <w:rPr>
              <w:color w:val="005E90" w:themeColor="accent1"/>
              <w:sz w:val="19"/>
              <w:szCs w:val="19"/>
            </w:rPr>
            <w:t xml:space="preserve">Landesamt für Landwirtschaft, Lebensmittelsicherheit </w:t>
          </w:r>
          <w:r w:rsidRPr="00D2540C">
            <w:rPr>
              <w:color w:val="005E90" w:themeColor="accent1"/>
              <w:sz w:val="19"/>
              <w:szCs w:val="19"/>
            </w:rPr>
            <w:br/>
            <w:t>und Fischerei</w:t>
          </w:r>
        </w:p>
      </w:tc>
    </w:tr>
  </w:tbl>
  <w:p w:rsidR="00C939F1" w:rsidRDefault="00A55898" w:rsidP="001A1F6B">
    <w:pPr>
      <w:pStyle w:val="Kopfzeile"/>
      <w:spacing w:after="4760"/>
    </w:pPr>
    <w:r>
      <w:rPr>
        <w:noProof/>
        <w:lang w:eastAsia="de-DE"/>
      </w:rPr>
      <w:drawing>
        <wp:anchor distT="0" distB="0" distL="114300" distR="114300" simplePos="0" relativeHeight="251679744" behindDoc="0" locked="0" layoutInCell="1" allowOverlap="1" wp14:anchorId="6004494E" wp14:editId="1F7D2D73">
          <wp:simplePos x="0" y="0"/>
          <wp:positionH relativeFrom="page">
            <wp:posOffset>5581015</wp:posOffset>
          </wp:positionH>
          <wp:positionV relativeFrom="page">
            <wp:posOffset>756285</wp:posOffset>
          </wp:positionV>
          <wp:extent cx="1440000" cy="622800"/>
          <wp:effectExtent l="0" t="0" r="8255" b="635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6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736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20454EC6" wp14:editId="1DEBCC09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16000" cy="0"/>
              <wp:effectExtent l="0" t="0" r="0" b="0"/>
              <wp:wrapNone/>
              <wp:docPr id="13" name="Gerader Verbinde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r Verbinder 13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1pt" to="17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" strokecolor="#005e90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26736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79FF4165" wp14:editId="507CAE82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216000" cy="0"/>
              <wp:effectExtent l="0" t="0" r="0" b="0"/>
              <wp:wrapNone/>
              <wp:docPr id="12" name="Gerader Verbinde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r Verbinder 12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7.7pt" to="17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" strokecolor="#005e90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3D2"/>
    <w:rsid w:val="000A004E"/>
    <w:rsid w:val="000C3605"/>
    <w:rsid w:val="000D7532"/>
    <w:rsid w:val="00114BEC"/>
    <w:rsid w:val="001A1F6B"/>
    <w:rsid w:val="001F7F5A"/>
    <w:rsid w:val="00210525"/>
    <w:rsid w:val="0026736C"/>
    <w:rsid w:val="00290A0D"/>
    <w:rsid w:val="0029314A"/>
    <w:rsid w:val="002D0B42"/>
    <w:rsid w:val="002E5CA3"/>
    <w:rsid w:val="00363845"/>
    <w:rsid w:val="003842A2"/>
    <w:rsid w:val="003B6B42"/>
    <w:rsid w:val="004620C5"/>
    <w:rsid w:val="0047792E"/>
    <w:rsid w:val="004E522E"/>
    <w:rsid w:val="00540C15"/>
    <w:rsid w:val="005E2FCC"/>
    <w:rsid w:val="0062005D"/>
    <w:rsid w:val="006B4771"/>
    <w:rsid w:val="006D0DD2"/>
    <w:rsid w:val="006F207C"/>
    <w:rsid w:val="00755F00"/>
    <w:rsid w:val="007F1078"/>
    <w:rsid w:val="00827B9B"/>
    <w:rsid w:val="008E7181"/>
    <w:rsid w:val="00904790"/>
    <w:rsid w:val="00955E44"/>
    <w:rsid w:val="00991BAF"/>
    <w:rsid w:val="00996C3A"/>
    <w:rsid w:val="009F215A"/>
    <w:rsid w:val="00A55898"/>
    <w:rsid w:val="00AD6B1C"/>
    <w:rsid w:val="00AE338E"/>
    <w:rsid w:val="00B3331F"/>
    <w:rsid w:val="00B61A24"/>
    <w:rsid w:val="00B64081"/>
    <w:rsid w:val="00C62B0D"/>
    <w:rsid w:val="00C939F1"/>
    <w:rsid w:val="00CA2364"/>
    <w:rsid w:val="00D2540C"/>
    <w:rsid w:val="00D40A0B"/>
    <w:rsid w:val="00D51284"/>
    <w:rsid w:val="00DB1924"/>
    <w:rsid w:val="00E07E26"/>
    <w:rsid w:val="00EB23D2"/>
    <w:rsid w:val="00ED471E"/>
    <w:rsid w:val="00F5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A1F6B"/>
    <w:pPr>
      <w:spacing w:after="0" w:line="280" w:lineRule="exact"/>
    </w:pPr>
    <w:rPr>
      <w:kern w:val="8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B1924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semiHidden/>
    <w:rsid w:val="00C939F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E522E"/>
    <w:rPr>
      <w:kern w:val="8"/>
      <w:sz w:val="24"/>
    </w:rPr>
  </w:style>
  <w:style w:type="paragraph" w:styleId="Fuzeile">
    <w:name w:val="footer"/>
    <w:basedOn w:val="Standard"/>
    <w:link w:val="FuzeileZchn"/>
    <w:uiPriority w:val="99"/>
    <w:semiHidden/>
    <w:rsid w:val="00C939F1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E522E"/>
    <w:rPr>
      <w:kern w:val="8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1A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1A24"/>
    <w:rPr>
      <w:rFonts w:ascii="Tahoma" w:hAnsi="Tahoma" w:cs="Tahoma"/>
      <w:kern w:val="8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91BAF"/>
    <w:rPr>
      <w:color w:val="000000" w:themeColor="hyperlink"/>
      <w:u w:val="single"/>
    </w:rPr>
  </w:style>
  <w:style w:type="character" w:styleId="Hervorhebung">
    <w:name w:val="Emphasis"/>
    <w:basedOn w:val="Absatz-Standardschriftart"/>
    <w:uiPriority w:val="20"/>
    <w:qFormat/>
    <w:rsid w:val="00955E44"/>
    <w:rPr>
      <w:i/>
      <w:iCs/>
    </w:rPr>
  </w:style>
  <w:style w:type="paragraph" w:customStyle="1" w:styleId="Textkrper21">
    <w:name w:val="Textkörper 21"/>
    <w:basedOn w:val="Standard"/>
    <w:rsid w:val="00EB23D2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Arial" w:eastAsia="Times New Roman" w:hAnsi="Arial" w:cs="Times New Roman"/>
      <w:b/>
      <w:kern w:val="0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A1F6B"/>
    <w:pPr>
      <w:spacing w:after="0" w:line="280" w:lineRule="exact"/>
    </w:pPr>
    <w:rPr>
      <w:kern w:val="8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B1924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semiHidden/>
    <w:rsid w:val="00C939F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E522E"/>
    <w:rPr>
      <w:kern w:val="8"/>
      <w:sz w:val="24"/>
    </w:rPr>
  </w:style>
  <w:style w:type="paragraph" w:styleId="Fuzeile">
    <w:name w:val="footer"/>
    <w:basedOn w:val="Standard"/>
    <w:link w:val="FuzeileZchn"/>
    <w:uiPriority w:val="99"/>
    <w:semiHidden/>
    <w:rsid w:val="00C939F1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E522E"/>
    <w:rPr>
      <w:kern w:val="8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1A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1A24"/>
    <w:rPr>
      <w:rFonts w:ascii="Tahoma" w:hAnsi="Tahoma" w:cs="Tahoma"/>
      <w:kern w:val="8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91BAF"/>
    <w:rPr>
      <w:color w:val="000000" w:themeColor="hyperlink"/>
      <w:u w:val="single"/>
    </w:rPr>
  </w:style>
  <w:style w:type="character" w:styleId="Hervorhebung">
    <w:name w:val="Emphasis"/>
    <w:basedOn w:val="Absatz-Standardschriftart"/>
    <w:uiPriority w:val="20"/>
    <w:qFormat/>
    <w:rsid w:val="00955E44"/>
    <w:rPr>
      <w:i/>
      <w:iCs/>
    </w:rPr>
  </w:style>
  <w:style w:type="paragraph" w:customStyle="1" w:styleId="Textkrper21">
    <w:name w:val="Textkörper 21"/>
    <w:basedOn w:val="Standard"/>
    <w:rsid w:val="00EB23D2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Arial" w:eastAsia="Times New Roman" w:hAnsi="Arial" w:cs="Times New Roman"/>
      <w:b/>
      <w:kern w:val="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BT4\dez450\Anerkennung\Anmeldungen_Hinweise\26\K\Briefbogen.dotx" TargetMode="External"/></Relationships>
</file>

<file path=word/theme/theme1.xml><?xml version="1.0" encoding="utf-8"?>
<a:theme xmlns:a="http://schemas.openxmlformats.org/drawingml/2006/main" name="Office">
  <a:themeElements>
    <a:clrScheme name="MV">
      <a:dk1>
        <a:sysClr val="windowText" lastClr="000000"/>
      </a:dk1>
      <a:lt1>
        <a:sysClr val="window" lastClr="FFFFFF"/>
      </a:lt1>
      <a:dk2>
        <a:srgbClr val="0CA0D9"/>
      </a:dk2>
      <a:lt2>
        <a:srgbClr val="005E90"/>
      </a:lt2>
      <a:accent1>
        <a:srgbClr val="005E90"/>
      </a:accent1>
      <a:accent2>
        <a:srgbClr val="0CA0D9"/>
      </a:accent2>
      <a:accent3>
        <a:srgbClr val="289B38"/>
      </a:accent3>
      <a:accent4>
        <a:srgbClr val="AA192B"/>
      </a:accent4>
      <a:accent5>
        <a:srgbClr val="F2B700"/>
      </a:accent5>
      <a:accent6>
        <a:srgbClr val="95D5FF"/>
      </a:accent6>
      <a:hlink>
        <a:srgbClr val="000000"/>
      </a:hlink>
      <a:folHlink>
        <a:srgbClr val="00000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84F1E-739A-4B16-B773-630CB5FEA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Briefbogen.dotx</Template>
  <TotalTime>0</TotalTime>
  <Pages>2</Pages>
  <Words>308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Briefbogen</vt:lpstr>
    </vt:vector>
  </TitlesOfParts>
  <Company>MV Mecklenburg-Vorpommern Staatskanzlei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Briefbogen</dc:title>
  <dc:creator>Scheel</dc:creator>
  <cp:lastModifiedBy>Scheel</cp:lastModifiedBy>
  <cp:revision>1</cp:revision>
  <cp:lastPrinted>2026-01-05T13:45:00Z</cp:lastPrinted>
  <dcterms:created xsi:type="dcterms:W3CDTF">2026-03-06T10:35:00Z</dcterms:created>
  <dcterms:modified xsi:type="dcterms:W3CDTF">2026-03-06T10:47:00Z</dcterms:modified>
</cp:coreProperties>
</file>